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A6CED9" w14:textId="77777777" w:rsidR="00AC1639" w:rsidRDefault="00AC1639" w:rsidP="00AC163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6137DD" wp14:editId="14A8C9C4">
                <wp:simplePos x="0" y="0"/>
                <wp:positionH relativeFrom="column">
                  <wp:posOffset>-344805</wp:posOffset>
                </wp:positionH>
                <wp:positionV relativeFrom="paragraph">
                  <wp:posOffset>10795</wp:posOffset>
                </wp:positionV>
                <wp:extent cx="4962525" cy="10477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2525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6F1A17" w14:textId="77777777" w:rsidR="00C623E6" w:rsidRPr="008D443C" w:rsidRDefault="00C623E6" w:rsidP="00AC342D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141C44" w:themeColor="accent3" w:themeShade="80"/>
                                <w:sz w:val="56"/>
                                <w:szCs w:val="56"/>
                              </w:rPr>
                            </w:pPr>
                            <w:r w:rsidRPr="008D443C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141C44" w:themeColor="accent3" w:themeShade="80"/>
                                <w:sz w:val="56"/>
                                <w:szCs w:val="56"/>
                              </w:rPr>
                              <w:t>Habibeh Ahmadipour</w:t>
                            </w:r>
                          </w:p>
                          <w:p w14:paraId="4848ADEF" w14:textId="77777777" w:rsidR="00C623E6" w:rsidRPr="008D443C" w:rsidRDefault="00C623E6">
                            <w:pPr>
                              <w:rPr>
                                <w:color w:val="141C44" w:themeColor="accent3" w:themeShade="80"/>
                              </w:rPr>
                            </w:pPr>
                          </w:p>
                          <w:p w14:paraId="274591E7" w14:textId="77777777" w:rsidR="00C623E6" w:rsidRPr="008D443C" w:rsidRDefault="00C623E6">
                            <w:pPr>
                              <w:rPr>
                                <w:color w:val="141C44" w:themeColor="accent3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86137D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7.15pt;margin-top:.85pt;width:390.75pt;height:82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" filled="f" stroked="f" strokeweight=".5pt">
                <v:textbox>
                  <w:txbxContent>
                    <w:p w14:paraId="336F1A17" w14:textId="77777777" w:rsidR="00C623E6" w:rsidRPr="008D443C" w:rsidRDefault="00C623E6" w:rsidP="00AC342D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141C44" w:themeColor="accent3" w:themeShade="80"/>
                          <w:sz w:val="56"/>
                          <w:szCs w:val="56"/>
                        </w:rPr>
                      </w:pPr>
                      <w:r w:rsidRPr="008D443C">
                        <w:rPr>
                          <w:rFonts w:asciiTheme="majorBidi" w:hAnsiTheme="majorBidi" w:cstheme="majorBidi"/>
                          <w:b/>
                          <w:bCs/>
                          <w:color w:val="141C44" w:themeColor="accent3" w:themeShade="80"/>
                          <w:sz w:val="56"/>
                          <w:szCs w:val="56"/>
                        </w:rPr>
                        <w:t>Habibeh Ahmadipour</w:t>
                      </w:r>
                    </w:p>
                    <w:p w14:paraId="4848ADEF" w14:textId="77777777" w:rsidR="00C623E6" w:rsidRPr="008D443C" w:rsidRDefault="00C623E6">
                      <w:pPr>
                        <w:rPr>
                          <w:color w:val="141C44" w:themeColor="accent3" w:themeShade="80"/>
                        </w:rPr>
                      </w:pPr>
                    </w:p>
                    <w:p w14:paraId="274591E7" w14:textId="77777777" w:rsidR="00C623E6" w:rsidRPr="008D443C" w:rsidRDefault="00C623E6">
                      <w:pPr>
                        <w:rPr>
                          <w:color w:val="141C44" w:themeColor="accent3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C5A5317" w14:textId="77777777" w:rsidR="00AC1639" w:rsidRPr="00AC1639" w:rsidRDefault="00AC1639" w:rsidP="00AC1639"/>
    <w:p w14:paraId="603287B9" w14:textId="77777777" w:rsidR="00AC1639" w:rsidRPr="00AC1639" w:rsidRDefault="000178CC" w:rsidP="00AC1639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512BB0" wp14:editId="0705BD5B">
                <wp:simplePos x="0" y="0"/>
                <wp:positionH relativeFrom="column">
                  <wp:posOffset>4892096</wp:posOffset>
                </wp:positionH>
                <wp:positionV relativeFrom="paragraph">
                  <wp:posOffset>114963</wp:posOffset>
                </wp:positionV>
                <wp:extent cx="1707515" cy="1666875"/>
                <wp:effectExtent l="0" t="0" r="26035" b="2857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7515" cy="16668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B60693" w14:textId="77777777" w:rsidR="00C623E6" w:rsidRDefault="00C623E6" w:rsidP="004C768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C26D12" wp14:editId="62DF3A6E">
                                  <wp:extent cx="1349375" cy="1805855"/>
                                  <wp:effectExtent l="0" t="0" r="3175" b="4445"/>
                                  <wp:docPr id="5" name="Picture 5" descr="C:\Users\h.ahmadipour\Desktop\NREC-Member-Spec-1582-Pictur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h.ahmadipour\Desktop\NREC-Member-Spec-1582-Pictur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9375" cy="1805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512BB0" id="Rounded Rectangle 3" o:spid="_x0000_s1027" style="position:absolute;margin-left:385.2pt;margin-top:9.05pt;width:134.45pt;height:131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" fillcolor="white [3201]" strokecolor="#6e83f8 [3209]" strokeweight="1pt">
                <v:stroke joinstyle="miter"/>
                <v:textbox>
                  <w:txbxContent>
                    <w:p w14:paraId="63B60693" w14:textId="77777777" w:rsidR="00C623E6" w:rsidRDefault="00C623E6" w:rsidP="004C768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9C26D12" wp14:editId="62DF3A6E">
                            <wp:extent cx="1349375" cy="1805855"/>
                            <wp:effectExtent l="0" t="0" r="3175" b="4445"/>
                            <wp:docPr id="5" name="Picture 5" descr="C:\Users\h.ahmadipour\Desktop\NREC-Member-Spec-1582-Pictur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h.ahmadipour\Desktop\NREC-Member-Spec-1582-Pictur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9375" cy="18058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0D8DB37B" w14:textId="77777777" w:rsidR="00AC1639" w:rsidRPr="00AC1639" w:rsidRDefault="00AC1639" w:rsidP="00AC1639"/>
    <w:p w14:paraId="102B1F0C" w14:textId="77777777" w:rsidR="00AC1639" w:rsidRPr="00AC1639" w:rsidRDefault="00AC1639" w:rsidP="00AC1639"/>
    <w:p w14:paraId="6152CD06" w14:textId="77777777" w:rsidR="00AC1639" w:rsidRPr="00AC1639" w:rsidRDefault="00AC1639" w:rsidP="00AC1639"/>
    <w:p w14:paraId="40904BD3" w14:textId="77777777" w:rsidR="00AC1639" w:rsidRPr="00AC1639" w:rsidRDefault="00AC1639" w:rsidP="00AC1639"/>
    <w:p w14:paraId="7AB9C606" w14:textId="77777777" w:rsidR="00AC1639" w:rsidRPr="00AC1639" w:rsidRDefault="00AC1639" w:rsidP="00AC1639"/>
    <w:p w14:paraId="43EED55B" w14:textId="77777777" w:rsidR="00AC1639" w:rsidRPr="00AC1639" w:rsidRDefault="00AC1639" w:rsidP="00AC1639"/>
    <w:p w14:paraId="3C7BE398" w14:textId="77777777" w:rsidR="00AC1639" w:rsidRDefault="00AC1639" w:rsidP="00AC163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3E0B4D" wp14:editId="21444824">
                <wp:simplePos x="0" y="0"/>
                <wp:positionH relativeFrom="column">
                  <wp:posOffset>-192405</wp:posOffset>
                </wp:positionH>
                <wp:positionV relativeFrom="paragraph">
                  <wp:posOffset>174625</wp:posOffset>
                </wp:positionV>
                <wp:extent cx="4324350" cy="7440535"/>
                <wp:effectExtent l="0" t="0" r="0" b="825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50" cy="7440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AE0A98" w14:textId="77777777" w:rsidR="00C623E6" w:rsidRPr="00D110B2" w:rsidRDefault="00C623E6">
                            <w:pPr>
                              <w:rPr>
                                <w:b/>
                                <w:bCs/>
                                <w:color w:val="293889" w:themeColor="accent3"/>
                                <w:sz w:val="28"/>
                                <w:szCs w:val="28"/>
                              </w:rPr>
                            </w:pPr>
                          </w:p>
                          <w:p w14:paraId="28D9599D" w14:textId="77777777" w:rsidR="00C623E6" w:rsidRPr="00D110B2" w:rsidRDefault="00C623E6">
                            <w:pPr>
                              <w:rPr>
                                <w:b/>
                                <w:bCs/>
                                <w:color w:val="293889" w:themeColor="accent3"/>
                                <w:sz w:val="28"/>
                                <w:szCs w:val="28"/>
                              </w:rPr>
                            </w:pPr>
                            <w:r w:rsidRPr="00D110B2">
                              <w:rPr>
                                <w:b/>
                                <w:bCs/>
                                <w:color w:val="293889" w:themeColor="accent3"/>
                                <w:sz w:val="28"/>
                                <w:szCs w:val="28"/>
                              </w:rPr>
                              <w:t>EDUCATION</w:t>
                            </w:r>
                          </w:p>
                          <w:p w14:paraId="354FA132" w14:textId="77777777" w:rsidR="00C623E6" w:rsidRPr="00B66603" w:rsidRDefault="00C623E6" w:rsidP="00B66603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293889" w:themeColor="accent3"/>
                                <w:sz w:val="28"/>
                                <w:szCs w:val="28"/>
                              </w:rPr>
                            </w:pPr>
                            <w:r w:rsidRPr="00B66603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293889" w:themeColor="accent3"/>
                                <w:sz w:val="28"/>
                                <w:szCs w:val="28"/>
                              </w:rPr>
                              <w:t xml:space="preserve">MD:1995-2003, Kerman University of Medical Sciences </w:t>
                            </w: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293889" w:themeColor="accent3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B66603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293889" w:themeColor="accent3"/>
                                <w:sz w:val="28"/>
                                <w:szCs w:val="28"/>
                              </w:rPr>
                              <w:t>Kerman</w:t>
                            </w: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293889" w:themeColor="accent3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B66603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293889" w:themeColor="accent3"/>
                                <w:sz w:val="28"/>
                                <w:szCs w:val="28"/>
                              </w:rPr>
                              <w:t>Iran</w:t>
                            </w:r>
                          </w:p>
                          <w:p w14:paraId="4AE7C7BE" w14:textId="77777777" w:rsidR="00C623E6" w:rsidRPr="00B66603" w:rsidRDefault="00C623E6" w:rsidP="00B66603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293889" w:themeColor="accent3"/>
                                <w:sz w:val="28"/>
                                <w:szCs w:val="28"/>
                              </w:rPr>
                            </w:pPr>
                            <w:r w:rsidRPr="00B66603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293889" w:themeColor="accent3"/>
                                <w:sz w:val="28"/>
                                <w:szCs w:val="28"/>
                              </w:rPr>
                              <w:t>Community medicine specialty, 2005-2008, Isfahan University of Medical Sciences, Isfahan</w:t>
                            </w: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293889" w:themeColor="accent3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B66603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293889" w:themeColor="accent3"/>
                                <w:sz w:val="28"/>
                                <w:szCs w:val="28"/>
                              </w:rPr>
                              <w:t>Iran</w:t>
                            </w:r>
                          </w:p>
                          <w:p w14:paraId="38E68FED" w14:textId="77777777" w:rsidR="00C623E6" w:rsidRPr="00B66603" w:rsidRDefault="00C623E6" w:rsidP="00B66603">
                            <w:pPr>
                              <w:ind w:left="360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293889" w:themeColor="accent3"/>
                                <w:sz w:val="28"/>
                                <w:szCs w:val="28"/>
                              </w:rPr>
                            </w:pPr>
                          </w:p>
                          <w:p w14:paraId="002C5104" w14:textId="77777777" w:rsidR="00C623E6" w:rsidRDefault="00C623E6">
                            <w:pPr>
                              <w:rPr>
                                <w:b/>
                                <w:bCs/>
                                <w:color w:val="293889" w:themeColor="accent3"/>
                                <w:sz w:val="28"/>
                                <w:szCs w:val="28"/>
                              </w:rPr>
                            </w:pPr>
                          </w:p>
                          <w:p w14:paraId="3F2CB8BB" w14:textId="77777777" w:rsidR="00C623E6" w:rsidRPr="00D110B2" w:rsidRDefault="00C623E6">
                            <w:pPr>
                              <w:rPr>
                                <w:b/>
                                <w:bCs/>
                                <w:color w:val="293889" w:themeColor="accent3"/>
                                <w:sz w:val="28"/>
                                <w:szCs w:val="28"/>
                              </w:rPr>
                            </w:pPr>
                          </w:p>
                          <w:p w14:paraId="31B7B334" w14:textId="77777777" w:rsidR="00C623E6" w:rsidRPr="00D110B2" w:rsidRDefault="00C623E6">
                            <w:pPr>
                              <w:rPr>
                                <w:b/>
                                <w:bCs/>
                                <w:color w:val="293889" w:themeColor="accent3"/>
                                <w:sz w:val="28"/>
                                <w:szCs w:val="28"/>
                              </w:rPr>
                            </w:pPr>
                            <w:r w:rsidRPr="00D110B2">
                              <w:rPr>
                                <w:b/>
                                <w:bCs/>
                                <w:color w:val="293889" w:themeColor="accent3"/>
                                <w:sz w:val="28"/>
                                <w:szCs w:val="28"/>
                              </w:rPr>
                              <w:t>SKILS AND EMPLOYMENT</w:t>
                            </w:r>
                          </w:p>
                          <w:p w14:paraId="6F62AEE0" w14:textId="77777777" w:rsidR="00C623E6" w:rsidRPr="00D110B2" w:rsidRDefault="00C623E6">
                            <w:pPr>
                              <w:rPr>
                                <w:b/>
                                <w:bCs/>
                                <w:color w:val="293889" w:themeColor="accent3"/>
                                <w:sz w:val="28"/>
                                <w:szCs w:val="28"/>
                              </w:rPr>
                            </w:pPr>
                          </w:p>
                          <w:p w14:paraId="37DBB12D" w14:textId="77777777" w:rsidR="00C623E6" w:rsidRPr="00D110B2" w:rsidRDefault="00C623E6">
                            <w:pPr>
                              <w:rPr>
                                <w:b/>
                                <w:bCs/>
                                <w:color w:val="293889" w:themeColor="accent3"/>
                                <w:sz w:val="28"/>
                                <w:szCs w:val="28"/>
                              </w:rPr>
                            </w:pPr>
                            <w:r w:rsidRPr="00D110B2">
                              <w:rPr>
                                <w:b/>
                                <w:bCs/>
                                <w:color w:val="293889" w:themeColor="accent3"/>
                                <w:sz w:val="28"/>
                                <w:szCs w:val="28"/>
                              </w:rPr>
                              <w:t>Skills:</w:t>
                            </w:r>
                          </w:p>
                          <w:p w14:paraId="0228D11C" w14:textId="77777777" w:rsidR="00C623E6" w:rsidRPr="0054747F" w:rsidRDefault="00C623E6" w:rsidP="0054747F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293889" w:themeColor="accent3"/>
                                <w:sz w:val="28"/>
                                <w:szCs w:val="28"/>
                              </w:rPr>
                            </w:pPr>
                            <w:r w:rsidRPr="0054747F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293889" w:themeColor="accent3"/>
                                <w:sz w:val="28"/>
                                <w:szCs w:val="28"/>
                              </w:rPr>
                              <w:t>Preventive medicine</w:t>
                            </w:r>
                          </w:p>
                          <w:p w14:paraId="72EAD6C4" w14:textId="77777777" w:rsidR="00C623E6" w:rsidRPr="0054747F" w:rsidRDefault="00C623E6" w:rsidP="0054747F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293889" w:themeColor="accent3"/>
                                <w:sz w:val="28"/>
                                <w:szCs w:val="28"/>
                              </w:rPr>
                            </w:pPr>
                            <w:r w:rsidRPr="0054747F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293889" w:themeColor="accent3"/>
                                <w:sz w:val="28"/>
                                <w:szCs w:val="28"/>
                              </w:rPr>
                              <w:t>Reproductive health</w:t>
                            </w:r>
                          </w:p>
                          <w:p w14:paraId="363E14DE" w14:textId="77777777" w:rsidR="00C623E6" w:rsidRPr="0054747F" w:rsidRDefault="00C623E6" w:rsidP="0054747F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293889" w:themeColor="accent3"/>
                                <w:sz w:val="28"/>
                                <w:szCs w:val="28"/>
                              </w:rPr>
                            </w:pPr>
                            <w:r w:rsidRPr="0054747F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293889" w:themeColor="accent3"/>
                                <w:sz w:val="28"/>
                                <w:szCs w:val="28"/>
                              </w:rPr>
                              <w:t>Medical education</w:t>
                            </w:r>
                          </w:p>
                          <w:p w14:paraId="06B35634" w14:textId="77777777" w:rsidR="00C623E6" w:rsidRPr="00D110B2" w:rsidRDefault="00C623E6">
                            <w:pPr>
                              <w:rPr>
                                <w:b/>
                                <w:bCs/>
                                <w:color w:val="293889" w:themeColor="accent3"/>
                                <w:sz w:val="28"/>
                                <w:szCs w:val="28"/>
                              </w:rPr>
                            </w:pPr>
                          </w:p>
                          <w:p w14:paraId="28FEBC4B" w14:textId="77777777" w:rsidR="00C623E6" w:rsidRPr="0054747F" w:rsidRDefault="00C623E6" w:rsidP="0054747F">
                            <w:pPr>
                              <w:spacing w:line="360" w:lineRule="auto"/>
                              <w:jc w:val="both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293889" w:themeColor="accent3"/>
                                <w:sz w:val="28"/>
                                <w:szCs w:val="28"/>
                              </w:rPr>
                            </w:pPr>
                            <w:r w:rsidRPr="00D110B2">
                              <w:rPr>
                                <w:b/>
                                <w:bCs/>
                                <w:color w:val="293889" w:themeColor="accent3"/>
                                <w:sz w:val="28"/>
                                <w:szCs w:val="28"/>
                              </w:rPr>
                              <w:t>Employment:</w:t>
                            </w:r>
                            <w:r w:rsidRPr="0054747F">
                              <w:rPr>
                                <w:rFonts w:asciiTheme="minorBidi" w:hAnsiTheme="minorBidi" w:cstheme="minorBidi"/>
                              </w:rPr>
                              <w:t xml:space="preserve"> </w:t>
                            </w:r>
                            <w:r w:rsidRPr="0054747F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293889" w:themeColor="accent3"/>
                                <w:sz w:val="28"/>
                                <w:szCs w:val="28"/>
                              </w:rPr>
                              <w:t>Department of Community Medicine, Afzalipour Medical School, Kerman University of medical Sciences,</w:t>
                            </w: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293889" w:themeColor="accent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4747F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293889" w:themeColor="accent3"/>
                                <w:sz w:val="28"/>
                                <w:szCs w:val="28"/>
                              </w:rPr>
                              <w:t>Kerman,</w:t>
                            </w: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293889" w:themeColor="accent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4747F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293889" w:themeColor="accent3"/>
                                <w:sz w:val="28"/>
                                <w:szCs w:val="28"/>
                              </w:rPr>
                              <w:t>Iran</w:t>
                            </w:r>
                          </w:p>
                          <w:p w14:paraId="4F8A53F3" w14:textId="77777777" w:rsidR="00C623E6" w:rsidRPr="0054747F" w:rsidRDefault="00C623E6" w:rsidP="0054747F">
                            <w:pPr>
                              <w:spacing w:line="360" w:lineRule="auto"/>
                              <w:jc w:val="both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293889" w:themeColor="accent3"/>
                                <w:sz w:val="28"/>
                                <w:szCs w:val="28"/>
                              </w:rPr>
                            </w:pPr>
                          </w:p>
                          <w:p w14:paraId="08C36ECB" w14:textId="77777777" w:rsidR="00C623E6" w:rsidRPr="0054747F" w:rsidRDefault="00C623E6" w:rsidP="0054747F">
                            <w:pPr>
                              <w:spacing w:line="360" w:lineRule="auto"/>
                              <w:jc w:val="both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293889" w:themeColor="accent3"/>
                                <w:sz w:val="28"/>
                                <w:szCs w:val="28"/>
                              </w:rPr>
                            </w:pPr>
                          </w:p>
                          <w:p w14:paraId="4C7E093C" w14:textId="77777777" w:rsidR="00C623E6" w:rsidRPr="00D110B2" w:rsidRDefault="00C623E6">
                            <w:pPr>
                              <w:rPr>
                                <w:b/>
                                <w:bCs/>
                                <w:color w:val="293889" w:themeColor="accent3"/>
                                <w:sz w:val="28"/>
                                <w:szCs w:val="28"/>
                              </w:rPr>
                            </w:pPr>
                          </w:p>
                          <w:p w14:paraId="1A351213" w14:textId="77777777" w:rsidR="00C623E6" w:rsidRPr="00D110B2" w:rsidRDefault="00C623E6">
                            <w:pPr>
                              <w:rPr>
                                <w:b/>
                                <w:bCs/>
                                <w:color w:val="293889" w:themeColor="accent3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3E0B4D" id="Text Box 4" o:spid="_x0000_s1028" type="#_x0000_t202" style="position:absolute;margin-left:-15.15pt;margin-top:13.75pt;width:340.5pt;height:585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" fillcolor="white [3201]" stroked="f" strokeweight=".5pt">
                <v:textbox>
                  <w:txbxContent>
                    <w:p w14:paraId="4DAE0A98" w14:textId="77777777" w:rsidR="00C623E6" w:rsidRPr="00D110B2" w:rsidRDefault="00C623E6">
                      <w:pPr>
                        <w:rPr>
                          <w:b/>
                          <w:bCs/>
                          <w:color w:val="293889" w:themeColor="accent3"/>
                          <w:sz w:val="28"/>
                          <w:szCs w:val="28"/>
                        </w:rPr>
                      </w:pPr>
                    </w:p>
                    <w:p w14:paraId="28D9599D" w14:textId="77777777" w:rsidR="00C623E6" w:rsidRPr="00D110B2" w:rsidRDefault="00C623E6">
                      <w:pPr>
                        <w:rPr>
                          <w:b/>
                          <w:bCs/>
                          <w:color w:val="293889" w:themeColor="accent3"/>
                          <w:sz w:val="28"/>
                          <w:szCs w:val="28"/>
                        </w:rPr>
                      </w:pPr>
                      <w:r w:rsidRPr="00D110B2">
                        <w:rPr>
                          <w:b/>
                          <w:bCs/>
                          <w:color w:val="293889" w:themeColor="accent3"/>
                          <w:sz w:val="28"/>
                          <w:szCs w:val="28"/>
                        </w:rPr>
                        <w:t>EDUCATION</w:t>
                      </w:r>
                    </w:p>
                    <w:p w14:paraId="354FA132" w14:textId="77777777" w:rsidR="00C623E6" w:rsidRPr="00B66603" w:rsidRDefault="00C623E6" w:rsidP="00B66603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293889" w:themeColor="accent3"/>
                          <w:sz w:val="28"/>
                          <w:szCs w:val="28"/>
                        </w:rPr>
                      </w:pPr>
                      <w:r w:rsidRPr="00B66603">
                        <w:rPr>
                          <w:rFonts w:asciiTheme="minorBidi" w:hAnsiTheme="minorBidi" w:cstheme="minorBidi"/>
                          <w:b/>
                          <w:bCs/>
                          <w:color w:val="293889" w:themeColor="accent3"/>
                          <w:sz w:val="28"/>
                          <w:szCs w:val="28"/>
                        </w:rPr>
                        <w:t xml:space="preserve">MD:1995-2003, Kerman University of Medical Sciences </w:t>
                      </w:r>
                      <w:r>
                        <w:rPr>
                          <w:rFonts w:asciiTheme="minorBidi" w:hAnsiTheme="minorBidi" w:cstheme="minorBidi"/>
                          <w:b/>
                          <w:bCs/>
                          <w:color w:val="293889" w:themeColor="accent3"/>
                          <w:sz w:val="28"/>
                          <w:szCs w:val="28"/>
                        </w:rPr>
                        <w:t xml:space="preserve">, </w:t>
                      </w:r>
                      <w:r w:rsidRPr="00B66603">
                        <w:rPr>
                          <w:rFonts w:asciiTheme="minorBidi" w:hAnsiTheme="minorBidi" w:cstheme="minorBidi"/>
                          <w:b/>
                          <w:bCs/>
                          <w:color w:val="293889" w:themeColor="accent3"/>
                          <w:sz w:val="28"/>
                          <w:szCs w:val="28"/>
                        </w:rPr>
                        <w:t>Kerman</w:t>
                      </w:r>
                      <w:r>
                        <w:rPr>
                          <w:rFonts w:asciiTheme="minorBidi" w:hAnsiTheme="minorBidi" w:cstheme="minorBidi"/>
                          <w:b/>
                          <w:bCs/>
                          <w:color w:val="293889" w:themeColor="accent3"/>
                          <w:sz w:val="28"/>
                          <w:szCs w:val="28"/>
                        </w:rPr>
                        <w:t xml:space="preserve">, </w:t>
                      </w:r>
                      <w:r w:rsidRPr="00B66603">
                        <w:rPr>
                          <w:rFonts w:asciiTheme="minorBidi" w:hAnsiTheme="minorBidi" w:cstheme="minorBidi"/>
                          <w:b/>
                          <w:bCs/>
                          <w:color w:val="293889" w:themeColor="accent3"/>
                          <w:sz w:val="28"/>
                          <w:szCs w:val="28"/>
                        </w:rPr>
                        <w:t>Iran</w:t>
                      </w:r>
                    </w:p>
                    <w:p w14:paraId="4AE7C7BE" w14:textId="77777777" w:rsidR="00C623E6" w:rsidRPr="00B66603" w:rsidRDefault="00C623E6" w:rsidP="00B66603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293889" w:themeColor="accent3"/>
                          <w:sz w:val="28"/>
                          <w:szCs w:val="28"/>
                        </w:rPr>
                      </w:pPr>
                      <w:r w:rsidRPr="00B66603">
                        <w:rPr>
                          <w:rFonts w:asciiTheme="minorBidi" w:hAnsiTheme="minorBidi" w:cstheme="minorBidi"/>
                          <w:b/>
                          <w:bCs/>
                          <w:color w:val="293889" w:themeColor="accent3"/>
                          <w:sz w:val="28"/>
                          <w:szCs w:val="28"/>
                        </w:rPr>
                        <w:t>Community medicine specialty, 2005-2008, Isfahan University of Medical Sciences, Isfahan</w:t>
                      </w:r>
                      <w:r>
                        <w:rPr>
                          <w:rFonts w:asciiTheme="minorBidi" w:hAnsiTheme="minorBidi" w:cstheme="minorBidi"/>
                          <w:b/>
                          <w:bCs/>
                          <w:color w:val="293889" w:themeColor="accent3"/>
                          <w:sz w:val="28"/>
                          <w:szCs w:val="28"/>
                        </w:rPr>
                        <w:t xml:space="preserve">, </w:t>
                      </w:r>
                      <w:r w:rsidRPr="00B66603">
                        <w:rPr>
                          <w:rFonts w:asciiTheme="minorBidi" w:hAnsiTheme="minorBidi" w:cstheme="minorBidi"/>
                          <w:b/>
                          <w:bCs/>
                          <w:color w:val="293889" w:themeColor="accent3"/>
                          <w:sz w:val="28"/>
                          <w:szCs w:val="28"/>
                        </w:rPr>
                        <w:t>Iran</w:t>
                      </w:r>
                    </w:p>
                    <w:p w14:paraId="38E68FED" w14:textId="77777777" w:rsidR="00C623E6" w:rsidRPr="00B66603" w:rsidRDefault="00C623E6" w:rsidP="00B66603">
                      <w:pPr>
                        <w:ind w:left="360"/>
                        <w:rPr>
                          <w:rFonts w:asciiTheme="minorBidi" w:hAnsiTheme="minorBidi" w:cstheme="minorBidi"/>
                          <w:b/>
                          <w:bCs/>
                          <w:color w:val="293889" w:themeColor="accent3"/>
                          <w:sz w:val="28"/>
                          <w:szCs w:val="28"/>
                        </w:rPr>
                      </w:pPr>
                    </w:p>
                    <w:p w14:paraId="002C5104" w14:textId="77777777" w:rsidR="00C623E6" w:rsidRDefault="00C623E6">
                      <w:pPr>
                        <w:rPr>
                          <w:b/>
                          <w:bCs/>
                          <w:color w:val="293889" w:themeColor="accent3"/>
                          <w:sz w:val="28"/>
                          <w:szCs w:val="28"/>
                        </w:rPr>
                      </w:pPr>
                    </w:p>
                    <w:p w14:paraId="3F2CB8BB" w14:textId="77777777" w:rsidR="00C623E6" w:rsidRPr="00D110B2" w:rsidRDefault="00C623E6">
                      <w:pPr>
                        <w:rPr>
                          <w:b/>
                          <w:bCs/>
                          <w:color w:val="293889" w:themeColor="accent3"/>
                          <w:sz w:val="28"/>
                          <w:szCs w:val="28"/>
                        </w:rPr>
                      </w:pPr>
                    </w:p>
                    <w:p w14:paraId="31B7B334" w14:textId="77777777" w:rsidR="00C623E6" w:rsidRPr="00D110B2" w:rsidRDefault="00C623E6">
                      <w:pPr>
                        <w:rPr>
                          <w:b/>
                          <w:bCs/>
                          <w:color w:val="293889" w:themeColor="accent3"/>
                          <w:sz w:val="28"/>
                          <w:szCs w:val="28"/>
                        </w:rPr>
                      </w:pPr>
                      <w:r w:rsidRPr="00D110B2">
                        <w:rPr>
                          <w:b/>
                          <w:bCs/>
                          <w:color w:val="293889" w:themeColor="accent3"/>
                          <w:sz w:val="28"/>
                          <w:szCs w:val="28"/>
                        </w:rPr>
                        <w:t>SKILS AND EMPLOYMENT</w:t>
                      </w:r>
                    </w:p>
                    <w:p w14:paraId="6F62AEE0" w14:textId="77777777" w:rsidR="00C623E6" w:rsidRPr="00D110B2" w:rsidRDefault="00C623E6">
                      <w:pPr>
                        <w:rPr>
                          <w:b/>
                          <w:bCs/>
                          <w:color w:val="293889" w:themeColor="accent3"/>
                          <w:sz w:val="28"/>
                          <w:szCs w:val="28"/>
                        </w:rPr>
                      </w:pPr>
                    </w:p>
                    <w:p w14:paraId="37DBB12D" w14:textId="77777777" w:rsidR="00C623E6" w:rsidRPr="00D110B2" w:rsidRDefault="00C623E6">
                      <w:pPr>
                        <w:rPr>
                          <w:b/>
                          <w:bCs/>
                          <w:color w:val="293889" w:themeColor="accent3"/>
                          <w:sz w:val="28"/>
                          <w:szCs w:val="28"/>
                        </w:rPr>
                      </w:pPr>
                      <w:r w:rsidRPr="00D110B2">
                        <w:rPr>
                          <w:b/>
                          <w:bCs/>
                          <w:color w:val="293889" w:themeColor="accent3"/>
                          <w:sz w:val="28"/>
                          <w:szCs w:val="28"/>
                        </w:rPr>
                        <w:t>Skills:</w:t>
                      </w:r>
                    </w:p>
                    <w:p w14:paraId="0228D11C" w14:textId="77777777" w:rsidR="00C623E6" w:rsidRPr="0054747F" w:rsidRDefault="00C623E6" w:rsidP="0054747F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293889" w:themeColor="accent3"/>
                          <w:sz w:val="28"/>
                          <w:szCs w:val="28"/>
                        </w:rPr>
                      </w:pPr>
                      <w:r w:rsidRPr="0054747F">
                        <w:rPr>
                          <w:rFonts w:asciiTheme="minorBidi" w:hAnsiTheme="minorBidi" w:cstheme="minorBidi"/>
                          <w:b/>
                          <w:bCs/>
                          <w:color w:val="293889" w:themeColor="accent3"/>
                          <w:sz w:val="28"/>
                          <w:szCs w:val="28"/>
                        </w:rPr>
                        <w:t>Preventive medicine</w:t>
                      </w:r>
                    </w:p>
                    <w:p w14:paraId="72EAD6C4" w14:textId="77777777" w:rsidR="00C623E6" w:rsidRPr="0054747F" w:rsidRDefault="00C623E6" w:rsidP="0054747F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293889" w:themeColor="accent3"/>
                          <w:sz w:val="28"/>
                          <w:szCs w:val="28"/>
                        </w:rPr>
                      </w:pPr>
                      <w:r w:rsidRPr="0054747F">
                        <w:rPr>
                          <w:rFonts w:asciiTheme="minorBidi" w:hAnsiTheme="minorBidi" w:cstheme="minorBidi"/>
                          <w:b/>
                          <w:bCs/>
                          <w:color w:val="293889" w:themeColor="accent3"/>
                          <w:sz w:val="28"/>
                          <w:szCs w:val="28"/>
                        </w:rPr>
                        <w:t>Reproductive health</w:t>
                      </w:r>
                    </w:p>
                    <w:p w14:paraId="363E14DE" w14:textId="77777777" w:rsidR="00C623E6" w:rsidRPr="0054747F" w:rsidRDefault="00C623E6" w:rsidP="0054747F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293889" w:themeColor="accent3"/>
                          <w:sz w:val="28"/>
                          <w:szCs w:val="28"/>
                        </w:rPr>
                      </w:pPr>
                      <w:r w:rsidRPr="0054747F">
                        <w:rPr>
                          <w:rFonts w:asciiTheme="minorBidi" w:hAnsiTheme="minorBidi" w:cstheme="minorBidi"/>
                          <w:b/>
                          <w:bCs/>
                          <w:color w:val="293889" w:themeColor="accent3"/>
                          <w:sz w:val="28"/>
                          <w:szCs w:val="28"/>
                        </w:rPr>
                        <w:t>Medical education</w:t>
                      </w:r>
                    </w:p>
                    <w:p w14:paraId="06B35634" w14:textId="77777777" w:rsidR="00C623E6" w:rsidRPr="00D110B2" w:rsidRDefault="00C623E6">
                      <w:pPr>
                        <w:rPr>
                          <w:b/>
                          <w:bCs/>
                          <w:color w:val="293889" w:themeColor="accent3"/>
                          <w:sz w:val="28"/>
                          <w:szCs w:val="28"/>
                        </w:rPr>
                      </w:pPr>
                    </w:p>
                    <w:p w14:paraId="28FEBC4B" w14:textId="77777777" w:rsidR="00C623E6" w:rsidRPr="0054747F" w:rsidRDefault="00C623E6" w:rsidP="0054747F">
                      <w:pPr>
                        <w:spacing w:line="360" w:lineRule="auto"/>
                        <w:jc w:val="both"/>
                        <w:rPr>
                          <w:rFonts w:asciiTheme="minorBidi" w:hAnsiTheme="minorBidi" w:cstheme="minorBidi"/>
                          <w:b/>
                          <w:bCs/>
                          <w:color w:val="293889" w:themeColor="accent3"/>
                          <w:sz w:val="28"/>
                          <w:szCs w:val="28"/>
                        </w:rPr>
                      </w:pPr>
                      <w:r w:rsidRPr="00D110B2">
                        <w:rPr>
                          <w:b/>
                          <w:bCs/>
                          <w:color w:val="293889" w:themeColor="accent3"/>
                          <w:sz w:val="28"/>
                          <w:szCs w:val="28"/>
                        </w:rPr>
                        <w:t>Employment:</w:t>
                      </w:r>
                      <w:r w:rsidRPr="0054747F">
                        <w:rPr>
                          <w:rFonts w:asciiTheme="minorBidi" w:hAnsiTheme="minorBidi" w:cstheme="minorBidi"/>
                        </w:rPr>
                        <w:t xml:space="preserve"> </w:t>
                      </w:r>
                      <w:r w:rsidRPr="0054747F">
                        <w:rPr>
                          <w:rFonts w:asciiTheme="minorBidi" w:hAnsiTheme="minorBidi" w:cstheme="minorBidi"/>
                          <w:b/>
                          <w:bCs/>
                          <w:color w:val="293889" w:themeColor="accent3"/>
                          <w:sz w:val="28"/>
                          <w:szCs w:val="28"/>
                        </w:rPr>
                        <w:t>Department of Community Medicine, Afzalipour Medical School, Kerman University of medical Sciences,</w:t>
                      </w:r>
                      <w:r>
                        <w:rPr>
                          <w:rFonts w:asciiTheme="minorBidi" w:hAnsiTheme="minorBidi" w:cstheme="minorBidi"/>
                          <w:b/>
                          <w:bCs/>
                          <w:color w:val="293889" w:themeColor="accent3"/>
                          <w:sz w:val="28"/>
                          <w:szCs w:val="28"/>
                        </w:rPr>
                        <w:t xml:space="preserve"> </w:t>
                      </w:r>
                      <w:r w:rsidRPr="0054747F">
                        <w:rPr>
                          <w:rFonts w:asciiTheme="minorBidi" w:hAnsiTheme="minorBidi" w:cstheme="minorBidi"/>
                          <w:b/>
                          <w:bCs/>
                          <w:color w:val="293889" w:themeColor="accent3"/>
                          <w:sz w:val="28"/>
                          <w:szCs w:val="28"/>
                        </w:rPr>
                        <w:t>Kerman,</w:t>
                      </w:r>
                      <w:r>
                        <w:rPr>
                          <w:rFonts w:asciiTheme="minorBidi" w:hAnsiTheme="minorBidi" w:cstheme="minorBidi"/>
                          <w:b/>
                          <w:bCs/>
                          <w:color w:val="293889" w:themeColor="accent3"/>
                          <w:sz w:val="28"/>
                          <w:szCs w:val="28"/>
                        </w:rPr>
                        <w:t xml:space="preserve"> </w:t>
                      </w:r>
                      <w:r w:rsidRPr="0054747F">
                        <w:rPr>
                          <w:rFonts w:asciiTheme="minorBidi" w:hAnsiTheme="minorBidi" w:cstheme="minorBidi"/>
                          <w:b/>
                          <w:bCs/>
                          <w:color w:val="293889" w:themeColor="accent3"/>
                          <w:sz w:val="28"/>
                          <w:szCs w:val="28"/>
                        </w:rPr>
                        <w:t>Iran</w:t>
                      </w:r>
                    </w:p>
                    <w:p w14:paraId="4F8A53F3" w14:textId="77777777" w:rsidR="00C623E6" w:rsidRPr="0054747F" w:rsidRDefault="00C623E6" w:rsidP="0054747F">
                      <w:pPr>
                        <w:spacing w:line="360" w:lineRule="auto"/>
                        <w:jc w:val="both"/>
                        <w:rPr>
                          <w:rFonts w:asciiTheme="minorBidi" w:hAnsiTheme="minorBidi" w:cstheme="minorBidi"/>
                          <w:b/>
                          <w:bCs/>
                          <w:color w:val="293889" w:themeColor="accent3"/>
                          <w:sz w:val="28"/>
                          <w:szCs w:val="28"/>
                        </w:rPr>
                      </w:pPr>
                    </w:p>
                    <w:p w14:paraId="08C36ECB" w14:textId="77777777" w:rsidR="00C623E6" w:rsidRPr="0054747F" w:rsidRDefault="00C623E6" w:rsidP="0054747F">
                      <w:pPr>
                        <w:spacing w:line="360" w:lineRule="auto"/>
                        <w:jc w:val="both"/>
                        <w:rPr>
                          <w:rFonts w:asciiTheme="minorBidi" w:hAnsiTheme="minorBidi" w:cstheme="minorBidi"/>
                          <w:b/>
                          <w:bCs/>
                          <w:color w:val="293889" w:themeColor="accent3"/>
                          <w:sz w:val="28"/>
                          <w:szCs w:val="28"/>
                        </w:rPr>
                      </w:pPr>
                    </w:p>
                    <w:p w14:paraId="4C7E093C" w14:textId="77777777" w:rsidR="00C623E6" w:rsidRPr="00D110B2" w:rsidRDefault="00C623E6">
                      <w:pPr>
                        <w:rPr>
                          <w:b/>
                          <w:bCs/>
                          <w:color w:val="293889" w:themeColor="accent3"/>
                          <w:sz w:val="28"/>
                          <w:szCs w:val="28"/>
                        </w:rPr>
                      </w:pPr>
                    </w:p>
                    <w:p w14:paraId="1A351213" w14:textId="77777777" w:rsidR="00C623E6" w:rsidRPr="00D110B2" w:rsidRDefault="00C623E6">
                      <w:pPr>
                        <w:rPr>
                          <w:b/>
                          <w:bCs/>
                          <w:color w:val="293889" w:themeColor="accent3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7D70865" w14:textId="77777777" w:rsidR="00AC1639" w:rsidRDefault="00AC1639" w:rsidP="00AC1639"/>
    <w:p w14:paraId="0F6A0427" w14:textId="77777777" w:rsidR="009A7556" w:rsidRDefault="000178CC" w:rsidP="00AC1639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904547" wp14:editId="60BE881D">
                <wp:simplePos x="0" y="0"/>
                <wp:positionH relativeFrom="margin">
                  <wp:align>right</wp:align>
                </wp:positionH>
                <wp:positionV relativeFrom="paragraph">
                  <wp:posOffset>1255072</wp:posOffset>
                </wp:positionV>
                <wp:extent cx="1349787" cy="17252"/>
                <wp:effectExtent l="19050" t="19050" r="22225" b="20955"/>
                <wp:wrapNone/>
                <wp:docPr id="513" name="Straight Connector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9787" cy="17252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304044" id="Straight Connector 513" o:spid="_x0000_s1026" style="position:absolute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55.1pt,98.8pt" to="161.4pt,1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" strokecolor="#ff7707 [3205]" strokeweight="3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7899C7" wp14:editId="15B02796">
                <wp:simplePos x="0" y="0"/>
                <wp:positionH relativeFrom="column">
                  <wp:posOffset>4834677</wp:posOffset>
                </wp:positionH>
                <wp:positionV relativeFrom="paragraph">
                  <wp:posOffset>849954</wp:posOffset>
                </wp:positionV>
                <wp:extent cx="1946432" cy="3864634"/>
                <wp:effectExtent l="0" t="0" r="0" b="2540"/>
                <wp:wrapNone/>
                <wp:docPr id="512" name="Text Box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6432" cy="38646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810D45" w14:textId="77777777" w:rsidR="00C623E6" w:rsidRDefault="00C623E6" w:rsidP="000178CC">
                            <w:pPr>
                              <w:jc w:val="center"/>
                              <w:rPr>
                                <w:b/>
                                <w:bCs/>
                                <w:color w:val="293889" w:themeColor="accent3"/>
                                <w:sz w:val="32"/>
                                <w:szCs w:val="32"/>
                              </w:rPr>
                            </w:pPr>
                            <w:r w:rsidRPr="000178CC">
                              <w:rPr>
                                <w:b/>
                                <w:bCs/>
                                <w:color w:val="293889" w:themeColor="accent3"/>
                                <w:sz w:val="32"/>
                                <w:szCs w:val="32"/>
                              </w:rPr>
                              <w:t>Contact</w:t>
                            </w:r>
                          </w:p>
                          <w:p w14:paraId="44E6F632" w14:textId="77777777" w:rsidR="00C623E6" w:rsidRDefault="00C623E6" w:rsidP="000178CC">
                            <w:pPr>
                              <w:jc w:val="center"/>
                              <w:rPr>
                                <w:b/>
                                <w:bCs/>
                                <w:color w:val="293889" w:themeColor="accent3"/>
                                <w:sz w:val="32"/>
                                <w:szCs w:val="32"/>
                              </w:rPr>
                            </w:pPr>
                          </w:p>
                          <w:p w14:paraId="6B7FB15B" w14:textId="77777777" w:rsidR="00C623E6" w:rsidRDefault="00C623E6" w:rsidP="0066789B">
                            <w:pPr>
                              <w:spacing w:line="360" w:lineRule="auto"/>
                              <w:jc w:val="both"/>
                              <w:rPr>
                                <w:rFonts w:asciiTheme="minorBidi" w:hAnsiTheme="minorBidi" w:cstheme="minorBidi"/>
                              </w:rPr>
                            </w:pPr>
                          </w:p>
                          <w:p w14:paraId="1CC3DE0E" w14:textId="39C28C95" w:rsidR="00C623E6" w:rsidRDefault="00AC50B2" w:rsidP="0066789B">
                            <w:pPr>
                              <w:spacing w:line="360" w:lineRule="auto"/>
                              <w:rPr>
                                <w:color w:val="293889" w:themeColor="accent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color w:val="293889" w:themeColor="accent3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28D18792" wp14:editId="452BBB70">
                                  <wp:extent cx="180975" cy="180975"/>
                                  <wp:effectExtent l="0" t="0" r="9525" b="9525"/>
                                  <wp:docPr id="1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grayscl/>
                                            <a:biLevel thresh="5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623E6" w:rsidRPr="0066789B">
                              <w:rPr>
                                <w:rFonts w:asciiTheme="minorBidi" w:hAnsiTheme="minorBidi" w:cstheme="minorBidi"/>
                              </w:rPr>
                              <w:t xml:space="preserve"> Department of Community </w:t>
                            </w:r>
                            <w:r w:rsidR="00C623E6">
                              <w:rPr>
                                <w:rFonts w:asciiTheme="minorBidi" w:hAnsiTheme="minorBidi" w:cstheme="minorBidi"/>
                              </w:rPr>
                              <w:t xml:space="preserve">and Family </w:t>
                            </w:r>
                            <w:r w:rsidR="00C623E6" w:rsidRPr="0066789B">
                              <w:rPr>
                                <w:rFonts w:asciiTheme="minorBidi" w:hAnsiTheme="minorBidi" w:cstheme="minorBidi"/>
                              </w:rPr>
                              <w:t>Medicine, Afzalipour Medical School, Bistodo-bahman Blvd, Kerman, Iran</w:t>
                            </w:r>
                          </w:p>
                          <w:p w14:paraId="212A8B71" w14:textId="77777777" w:rsidR="00C623E6" w:rsidRDefault="00C623E6" w:rsidP="000178CC">
                            <w:pPr>
                              <w:rPr>
                                <w:color w:val="293889" w:themeColor="accent3"/>
                                <w:sz w:val="32"/>
                                <w:szCs w:val="32"/>
                              </w:rPr>
                            </w:pPr>
                          </w:p>
                          <w:p w14:paraId="7834250C" w14:textId="11335516" w:rsidR="00C623E6" w:rsidRDefault="00AC50B2" w:rsidP="0066789B">
                            <w:pPr>
                              <w:spacing w:line="360" w:lineRule="auto"/>
                              <w:jc w:val="both"/>
                              <w:rPr>
                                <w:color w:val="293889" w:themeColor="accent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color w:val="293889" w:themeColor="accent3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094ABE50" wp14:editId="176ED022">
                                  <wp:extent cx="171450" cy="171450"/>
                                  <wp:effectExtent l="0" t="0" r="0" b="0"/>
                                  <wp:docPr id="13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grayscl/>
                                            <a:biLevel thresh="5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623E6" w:rsidRPr="0066789B">
                              <w:rPr>
                                <w:rFonts w:asciiTheme="minorBidi" w:hAnsiTheme="minorBidi" w:cstheme="minorBidi"/>
                              </w:rPr>
                              <w:t xml:space="preserve"> Tel: 034-33257313 Fax: 034-33257671</w:t>
                            </w:r>
                          </w:p>
                          <w:p w14:paraId="037E23A4" w14:textId="77777777" w:rsidR="00C623E6" w:rsidRDefault="00C623E6" w:rsidP="000178CC">
                            <w:pPr>
                              <w:rPr>
                                <w:color w:val="293889" w:themeColor="accent3"/>
                                <w:sz w:val="32"/>
                                <w:szCs w:val="32"/>
                              </w:rPr>
                            </w:pPr>
                          </w:p>
                          <w:p w14:paraId="1929FBCF" w14:textId="77777777" w:rsidR="00C623E6" w:rsidRDefault="00C623E6" w:rsidP="000178CC">
                            <w:pPr>
                              <w:rPr>
                                <w:color w:val="293889" w:themeColor="accent3"/>
                                <w:sz w:val="32"/>
                                <w:szCs w:val="32"/>
                              </w:rPr>
                            </w:pPr>
                          </w:p>
                          <w:p w14:paraId="7AADF4A2" w14:textId="6500B19E" w:rsidR="00C623E6" w:rsidRPr="000178CC" w:rsidRDefault="00AC50B2" w:rsidP="000178CC">
                            <w:pPr>
                              <w:rPr>
                                <w:color w:val="293889" w:themeColor="accent3"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noProof/>
                                <w:color w:val="293889" w:themeColor="accent3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1373C77A" wp14:editId="112F774E">
                                  <wp:extent cx="152400" cy="152400"/>
                                  <wp:effectExtent l="0" t="0" r="0" b="0"/>
                                  <wp:docPr id="10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grayscl/>
                                            <a:biLevel thresh="5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623E6">
                              <w:rPr>
                                <w:color w:val="293889" w:themeColor="accent3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623E6" w:rsidRPr="0066789B">
                              <w:rPr>
                                <w:rFonts w:asciiTheme="minorBidi" w:hAnsiTheme="minorBidi" w:cstheme="minorBidi"/>
                              </w:rPr>
                              <w:t>ahmadipour@kmu.ac.ir</w:t>
                            </w:r>
                          </w:p>
                          <w:p w14:paraId="7E8EF325" w14:textId="77777777" w:rsidR="00C623E6" w:rsidRDefault="00C623E6"/>
                          <w:p w14:paraId="4D12BBDD" w14:textId="77777777" w:rsidR="00C623E6" w:rsidRPr="00726385" w:rsidRDefault="00C623E6" w:rsidP="00726385">
                            <w:pPr>
                              <w:rPr>
                                <w:color w:val="293889" w:themeColor="accent3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7899C7" id="Text Box 512" o:spid="_x0000_s1029" type="#_x0000_t202" style="position:absolute;margin-left:380.7pt;margin-top:66.95pt;width:153.25pt;height:304.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" filled="f" stroked="f" strokeweight=".5pt">
                <v:textbox>
                  <w:txbxContent>
                    <w:p w14:paraId="6F810D45" w14:textId="77777777" w:rsidR="00C623E6" w:rsidRDefault="00C623E6" w:rsidP="000178CC">
                      <w:pPr>
                        <w:jc w:val="center"/>
                        <w:rPr>
                          <w:b/>
                          <w:bCs/>
                          <w:color w:val="293889" w:themeColor="accent3"/>
                          <w:sz w:val="32"/>
                          <w:szCs w:val="32"/>
                        </w:rPr>
                      </w:pPr>
                      <w:r w:rsidRPr="000178CC">
                        <w:rPr>
                          <w:b/>
                          <w:bCs/>
                          <w:color w:val="293889" w:themeColor="accent3"/>
                          <w:sz w:val="32"/>
                          <w:szCs w:val="32"/>
                        </w:rPr>
                        <w:t>Contact</w:t>
                      </w:r>
                    </w:p>
                    <w:p w14:paraId="44E6F632" w14:textId="77777777" w:rsidR="00C623E6" w:rsidRDefault="00C623E6" w:rsidP="000178CC">
                      <w:pPr>
                        <w:jc w:val="center"/>
                        <w:rPr>
                          <w:b/>
                          <w:bCs/>
                          <w:color w:val="293889" w:themeColor="accent3"/>
                          <w:sz w:val="32"/>
                          <w:szCs w:val="32"/>
                        </w:rPr>
                      </w:pPr>
                    </w:p>
                    <w:p w14:paraId="6B7FB15B" w14:textId="77777777" w:rsidR="00C623E6" w:rsidRDefault="00C623E6" w:rsidP="0066789B">
                      <w:pPr>
                        <w:spacing w:line="360" w:lineRule="auto"/>
                        <w:jc w:val="both"/>
                        <w:rPr>
                          <w:rFonts w:asciiTheme="minorBidi" w:hAnsiTheme="minorBidi" w:cstheme="minorBidi"/>
                        </w:rPr>
                      </w:pPr>
                    </w:p>
                    <w:p w14:paraId="1CC3DE0E" w14:textId="39C28C95" w:rsidR="00C623E6" w:rsidRDefault="00AC50B2" w:rsidP="0066789B">
                      <w:pPr>
                        <w:spacing w:line="360" w:lineRule="auto"/>
                        <w:rPr>
                          <w:color w:val="293889" w:themeColor="accent3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color w:val="293889" w:themeColor="accent3"/>
                          <w:sz w:val="32"/>
                          <w:szCs w:val="32"/>
                        </w:rPr>
                        <w:drawing>
                          <wp:inline distT="0" distB="0" distL="0" distR="0" wp14:anchorId="28D18792" wp14:editId="452BBB70">
                            <wp:extent cx="180975" cy="180975"/>
                            <wp:effectExtent l="0" t="0" r="9525" b="9525"/>
                            <wp:docPr id="1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grayscl/>
                                      <a:biLevel thresh="5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" cy="180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623E6" w:rsidRPr="0066789B">
                        <w:rPr>
                          <w:rFonts w:asciiTheme="minorBidi" w:hAnsiTheme="minorBidi" w:cstheme="minorBidi"/>
                        </w:rPr>
                        <w:t xml:space="preserve"> Department of Community </w:t>
                      </w:r>
                      <w:r w:rsidR="00C623E6">
                        <w:rPr>
                          <w:rFonts w:asciiTheme="minorBidi" w:hAnsiTheme="minorBidi" w:cstheme="minorBidi"/>
                        </w:rPr>
                        <w:t xml:space="preserve">and Family </w:t>
                      </w:r>
                      <w:r w:rsidR="00C623E6" w:rsidRPr="0066789B">
                        <w:rPr>
                          <w:rFonts w:asciiTheme="minorBidi" w:hAnsiTheme="minorBidi" w:cstheme="minorBidi"/>
                        </w:rPr>
                        <w:t>Medicine, Afzalipour Medical School, Bistodo-bahman Blvd, Kerman, Iran</w:t>
                      </w:r>
                    </w:p>
                    <w:p w14:paraId="212A8B71" w14:textId="77777777" w:rsidR="00C623E6" w:rsidRDefault="00C623E6" w:rsidP="000178CC">
                      <w:pPr>
                        <w:rPr>
                          <w:color w:val="293889" w:themeColor="accent3"/>
                          <w:sz w:val="32"/>
                          <w:szCs w:val="32"/>
                        </w:rPr>
                      </w:pPr>
                    </w:p>
                    <w:p w14:paraId="7834250C" w14:textId="11335516" w:rsidR="00C623E6" w:rsidRDefault="00AC50B2" w:rsidP="0066789B">
                      <w:pPr>
                        <w:spacing w:line="360" w:lineRule="auto"/>
                        <w:jc w:val="both"/>
                        <w:rPr>
                          <w:color w:val="293889" w:themeColor="accent3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color w:val="293889" w:themeColor="accent3"/>
                          <w:sz w:val="32"/>
                          <w:szCs w:val="32"/>
                        </w:rPr>
                        <w:drawing>
                          <wp:inline distT="0" distB="0" distL="0" distR="0" wp14:anchorId="094ABE50" wp14:editId="176ED022">
                            <wp:extent cx="171450" cy="171450"/>
                            <wp:effectExtent l="0" t="0" r="0" b="0"/>
                            <wp:docPr id="13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grayscl/>
                                      <a:biLevel thresh="5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623E6" w:rsidRPr="0066789B">
                        <w:rPr>
                          <w:rFonts w:asciiTheme="minorBidi" w:hAnsiTheme="minorBidi" w:cstheme="minorBidi"/>
                        </w:rPr>
                        <w:t xml:space="preserve"> Tel: 034-33257313 Fax: 034-33257671</w:t>
                      </w:r>
                    </w:p>
                    <w:p w14:paraId="037E23A4" w14:textId="77777777" w:rsidR="00C623E6" w:rsidRDefault="00C623E6" w:rsidP="000178CC">
                      <w:pPr>
                        <w:rPr>
                          <w:color w:val="293889" w:themeColor="accent3"/>
                          <w:sz w:val="32"/>
                          <w:szCs w:val="32"/>
                        </w:rPr>
                      </w:pPr>
                    </w:p>
                    <w:p w14:paraId="1929FBCF" w14:textId="77777777" w:rsidR="00C623E6" w:rsidRDefault="00C623E6" w:rsidP="000178CC">
                      <w:pPr>
                        <w:rPr>
                          <w:color w:val="293889" w:themeColor="accent3"/>
                          <w:sz w:val="32"/>
                          <w:szCs w:val="32"/>
                        </w:rPr>
                      </w:pPr>
                    </w:p>
                    <w:p w14:paraId="7AADF4A2" w14:textId="6500B19E" w:rsidR="00C623E6" w:rsidRPr="000178CC" w:rsidRDefault="00AC50B2" w:rsidP="000178CC">
                      <w:pPr>
                        <w:rPr>
                          <w:color w:val="293889" w:themeColor="accent3"/>
                          <w:sz w:val="32"/>
                          <w:szCs w:val="32"/>
                          <w:rtl/>
                          <w:lang w:bidi="fa-IR"/>
                        </w:rPr>
                      </w:pPr>
                      <w:r>
                        <w:rPr>
                          <w:noProof/>
                          <w:color w:val="293889" w:themeColor="accent3"/>
                          <w:sz w:val="32"/>
                          <w:szCs w:val="32"/>
                        </w:rPr>
                        <w:drawing>
                          <wp:inline distT="0" distB="0" distL="0" distR="0" wp14:anchorId="1373C77A" wp14:editId="112F774E">
                            <wp:extent cx="152400" cy="152400"/>
                            <wp:effectExtent l="0" t="0" r="0" b="0"/>
                            <wp:docPr id="10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grayscl/>
                                      <a:biLevel thresh="5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623E6">
                        <w:rPr>
                          <w:color w:val="293889" w:themeColor="accent3"/>
                          <w:sz w:val="32"/>
                          <w:szCs w:val="32"/>
                        </w:rPr>
                        <w:t xml:space="preserve"> </w:t>
                      </w:r>
                      <w:r w:rsidR="00C623E6" w:rsidRPr="0066789B">
                        <w:rPr>
                          <w:rFonts w:asciiTheme="minorBidi" w:hAnsiTheme="minorBidi" w:cstheme="minorBidi"/>
                        </w:rPr>
                        <w:t>ahmadipour@kmu.ac.ir</w:t>
                      </w:r>
                    </w:p>
                    <w:p w14:paraId="7E8EF325" w14:textId="77777777" w:rsidR="00C623E6" w:rsidRDefault="00C623E6"/>
                    <w:p w14:paraId="4D12BBDD" w14:textId="77777777" w:rsidR="00C623E6" w:rsidRPr="00726385" w:rsidRDefault="00C623E6" w:rsidP="00726385">
                      <w:pPr>
                        <w:rPr>
                          <w:color w:val="293889" w:themeColor="accent3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12E1093" w14:textId="77777777" w:rsidR="009A7556" w:rsidRDefault="009A7556">
      <w:pPr>
        <w:widowControl/>
        <w:autoSpaceDE/>
        <w:autoSpaceDN/>
        <w:adjustRightInd/>
        <w:sectPr w:rsidR="009A7556" w:rsidSect="002E4AFC">
          <w:headerReference w:type="default" r:id="rId14"/>
          <w:footerReference w:type="default" r:id="rId15"/>
          <w:pgSz w:w="12240" w:h="15840" w:code="1"/>
          <w:pgMar w:top="720" w:right="1008" w:bottom="720" w:left="1008" w:header="720" w:footer="720" w:gutter="0"/>
          <w:cols w:space="720"/>
          <w:docGrid w:linePitch="360"/>
        </w:sectPr>
      </w:pPr>
    </w:p>
    <w:p w14:paraId="0F3ED164" w14:textId="77777777" w:rsidR="00DE4518" w:rsidRDefault="009A7556" w:rsidP="009A7556">
      <w:pPr>
        <w:widowControl/>
        <w:autoSpaceDE/>
        <w:autoSpaceDN/>
        <w:adjustRightInd/>
        <w:jc w:val="center"/>
        <w:rPr>
          <w:rFonts w:eastAsiaTheme="minorHAnsi" w:cstheme="minorHAnsi"/>
          <w:b/>
          <w:bCs/>
          <w:color w:val="293889" w:themeColor="accent3"/>
          <w:sz w:val="32"/>
          <w:szCs w:val="32"/>
        </w:rPr>
      </w:pPr>
      <w:r w:rsidRPr="009A7556">
        <w:rPr>
          <w:rFonts w:eastAsiaTheme="minorHAnsi" w:cstheme="minorHAnsi"/>
          <w:b/>
          <w:bCs/>
          <w:color w:val="293889" w:themeColor="accent3"/>
          <w:sz w:val="32"/>
          <w:szCs w:val="32"/>
        </w:rPr>
        <w:lastRenderedPageBreak/>
        <w:t>List of conference / seminar and workshop:</w:t>
      </w:r>
    </w:p>
    <w:p w14:paraId="77F391B6" w14:textId="77777777" w:rsidR="00CB263B" w:rsidRDefault="00CB263B" w:rsidP="009A7556">
      <w:pPr>
        <w:widowControl/>
        <w:autoSpaceDE/>
        <w:autoSpaceDN/>
        <w:adjustRightInd/>
        <w:jc w:val="center"/>
        <w:rPr>
          <w:rFonts w:eastAsiaTheme="minorHAnsi" w:cstheme="minorHAnsi"/>
          <w:b/>
          <w:bCs/>
          <w:color w:val="293889" w:themeColor="accent3"/>
          <w:sz w:val="32"/>
          <w:szCs w:val="32"/>
        </w:rPr>
      </w:pPr>
    </w:p>
    <w:tbl>
      <w:tblPr>
        <w:bidiVisual/>
        <w:tblW w:w="1080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3076"/>
        <w:gridCol w:w="1763"/>
        <w:gridCol w:w="1757"/>
        <w:gridCol w:w="1312"/>
        <w:gridCol w:w="2065"/>
        <w:gridCol w:w="834"/>
      </w:tblGrid>
      <w:tr w:rsidR="00264539" w:rsidRPr="004C768B" w14:paraId="5D529363" w14:textId="77777777" w:rsidTr="00264539">
        <w:trPr>
          <w:trHeight w:val="381"/>
          <w:jc w:val="center"/>
        </w:trPr>
        <w:tc>
          <w:tcPr>
            <w:tcW w:w="3076" w:type="dxa"/>
            <w:shd w:val="clear" w:color="auto" w:fill="E7E6E6"/>
          </w:tcPr>
          <w:p w14:paraId="5629EFA6" w14:textId="77777777" w:rsidR="0040774E" w:rsidRPr="004C768B" w:rsidRDefault="0040774E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 xml:space="preserve">Authors </w:t>
            </w:r>
          </w:p>
        </w:tc>
        <w:tc>
          <w:tcPr>
            <w:tcW w:w="1763" w:type="dxa"/>
            <w:shd w:val="clear" w:color="auto" w:fill="E7E6E6"/>
          </w:tcPr>
          <w:p w14:paraId="21DB88F3" w14:textId="77777777" w:rsidR="0040774E" w:rsidRPr="004C768B" w:rsidRDefault="0040774E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 xml:space="preserve">Type </w:t>
            </w:r>
          </w:p>
        </w:tc>
        <w:tc>
          <w:tcPr>
            <w:tcW w:w="1757" w:type="dxa"/>
            <w:shd w:val="clear" w:color="auto" w:fill="E7E6E6"/>
          </w:tcPr>
          <w:p w14:paraId="7E219D5A" w14:textId="77777777" w:rsidR="0040774E" w:rsidRPr="004C768B" w:rsidRDefault="0040774E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 xml:space="preserve">Country </w:t>
            </w:r>
          </w:p>
        </w:tc>
        <w:tc>
          <w:tcPr>
            <w:tcW w:w="1312" w:type="dxa"/>
            <w:shd w:val="clear" w:color="auto" w:fill="E7E6E6"/>
          </w:tcPr>
          <w:p w14:paraId="6A9E860C" w14:textId="77777777" w:rsidR="0040774E" w:rsidRPr="004C768B" w:rsidRDefault="0040774E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 xml:space="preserve">Date  </w:t>
            </w:r>
          </w:p>
        </w:tc>
        <w:tc>
          <w:tcPr>
            <w:tcW w:w="2065" w:type="dxa"/>
            <w:shd w:val="clear" w:color="auto" w:fill="E7E6E6"/>
          </w:tcPr>
          <w:p w14:paraId="5E895A0B" w14:textId="77777777" w:rsidR="0040774E" w:rsidRPr="004C768B" w:rsidRDefault="0040774E" w:rsidP="00C732BF">
            <w:pPr>
              <w:jc w:val="both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 xml:space="preserve">Name of conference </w:t>
            </w:r>
          </w:p>
        </w:tc>
        <w:tc>
          <w:tcPr>
            <w:tcW w:w="834" w:type="dxa"/>
            <w:shd w:val="clear" w:color="auto" w:fill="E7E6E6"/>
          </w:tcPr>
          <w:p w14:paraId="5650301C" w14:textId="77777777" w:rsidR="0040774E" w:rsidRPr="004C768B" w:rsidRDefault="0040774E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</w:p>
        </w:tc>
      </w:tr>
      <w:tr w:rsidR="00264539" w:rsidRPr="004C768B" w14:paraId="227753C7" w14:textId="77777777" w:rsidTr="00264539">
        <w:trPr>
          <w:trHeight w:val="570"/>
          <w:jc w:val="center"/>
        </w:trPr>
        <w:tc>
          <w:tcPr>
            <w:tcW w:w="3076" w:type="dxa"/>
          </w:tcPr>
          <w:p w14:paraId="57EC6A06" w14:textId="64893435" w:rsidR="00264539" w:rsidRDefault="00264539" w:rsidP="00264539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Dr. Elaheh Salari</w:t>
            </w:r>
          </w:p>
          <w:p w14:paraId="56D13D4D" w14:textId="23AC5BCC" w:rsidR="00264539" w:rsidRDefault="00264539" w:rsidP="00264539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Dr. Habibeh Ahmadipour</w:t>
            </w:r>
          </w:p>
        </w:tc>
        <w:tc>
          <w:tcPr>
            <w:tcW w:w="1763" w:type="dxa"/>
          </w:tcPr>
          <w:p w14:paraId="3429A0AB" w14:textId="5D014CD9" w:rsidR="00264539" w:rsidRPr="004C768B" w:rsidRDefault="00264539" w:rsidP="00264539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Short communication</w:t>
            </w:r>
          </w:p>
        </w:tc>
        <w:tc>
          <w:tcPr>
            <w:tcW w:w="1757" w:type="dxa"/>
          </w:tcPr>
          <w:p w14:paraId="0E2B5E31" w14:textId="77777777" w:rsidR="00264539" w:rsidRDefault="00264539" w:rsidP="00264539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Scotland</w:t>
            </w:r>
          </w:p>
          <w:p w14:paraId="3C0596F7" w14:textId="30C93373" w:rsidR="00264539" w:rsidRDefault="00264539" w:rsidP="00264539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 xml:space="preserve"> Virtual </w:t>
            </w:r>
          </w:p>
        </w:tc>
        <w:tc>
          <w:tcPr>
            <w:tcW w:w="1312" w:type="dxa"/>
          </w:tcPr>
          <w:p w14:paraId="3D7D4936" w14:textId="6842ECCC" w:rsidR="00264539" w:rsidRDefault="00264539" w:rsidP="00264539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2021</w:t>
            </w:r>
          </w:p>
        </w:tc>
        <w:tc>
          <w:tcPr>
            <w:tcW w:w="2065" w:type="dxa"/>
          </w:tcPr>
          <w:p w14:paraId="0A6E8166" w14:textId="48189EFD" w:rsidR="00264539" w:rsidRDefault="00264539" w:rsidP="00264539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AMEE 2021</w:t>
            </w:r>
          </w:p>
        </w:tc>
        <w:tc>
          <w:tcPr>
            <w:tcW w:w="834" w:type="dxa"/>
          </w:tcPr>
          <w:p w14:paraId="4C66E54B" w14:textId="2DF64BBB" w:rsidR="00264539" w:rsidRDefault="00264539" w:rsidP="00264539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1</w:t>
            </w:r>
          </w:p>
        </w:tc>
      </w:tr>
      <w:tr w:rsidR="00264539" w:rsidRPr="004C768B" w14:paraId="1289EC73" w14:textId="77777777" w:rsidTr="00264539">
        <w:trPr>
          <w:trHeight w:val="570"/>
          <w:jc w:val="center"/>
        </w:trPr>
        <w:tc>
          <w:tcPr>
            <w:tcW w:w="3076" w:type="dxa"/>
          </w:tcPr>
          <w:p w14:paraId="108E4488" w14:textId="77777777" w:rsidR="00264539" w:rsidRDefault="00264539" w:rsidP="00264539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Dr. Elaheh Salari</w:t>
            </w:r>
          </w:p>
          <w:p w14:paraId="40732A5D" w14:textId="3CE7DCE3" w:rsidR="00264539" w:rsidRDefault="00264539" w:rsidP="00264539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Dr. Habibeh Ahmadipour</w:t>
            </w:r>
          </w:p>
        </w:tc>
        <w:tc>
          <w:tcPr>
            <w:tcW w:w="1763" w:type="dxa"/>
          </w:tcPr>
          <w:p w14:paraId="1D2D0CFA" w14:textId="4262DCBA" w:rsidR="00264539" w:rsidRDefault="00264539" w:rsidP="00264539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Short communication</w:t>
            </w:r>
          </w:p>
        </w:tc>
        <w:tc>
          <w:tcPr>
            <w:tcW w:w="1757" w:type="dxa"/>
          </w:tcPr>
          <w:p w14:paraId="6AC47693" w14:textId="77777777" w:rsidR="00264539" w:rsidRDefault="00264539" w:rsidP="00264539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Iran</w:t>
            </w:r>
          </w:p>
          <w:p w14:paraId="64578878" w14:textId="0E05DDF7" w:rsidR="00264539" w:rsidRDefault="00264539" w:rsidP="00264539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Virtual</w:t>
            </w:r>
          </w:p>
        </w:tc>
        <w:tc>
          <w:tcPr>
            <w:tcW w:w="1312" w:type="dxa"/>
          </w:tcPr>
          <w:p w14:paraId="0D1B3F89" w14:textId="5A9C9FCE" w:rsidR="00264539" w:rsidRDefault="00264539" w:rsidP="00264539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21</w:t>
            </w:r>
          </w:p>
        </w:tc>
        <w:tc>
          <w:tcPr>
            <w:tcW w:w="2065" w:type="dxa"/>
          </w:tcPr>
          <w:p w14:paraId="6961195F" w14:textId="40DDDBAB" w:rsidR="00264539" w:rsidRDefault="00264539" w:rsidP="00264539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Medical education</w:t>
            </w:r>
          </w:p>
        </w:tc>
        <w:tc>
          <w:tcPr>
            <w:tcW w:w="834" w:type="dxa"/>
          </w:tcPr>
          <w:p w14:paraId="4D1750F7" w14:textId="5CC40200" w:rsidR="00264539" w:rsidRDefault="00264539" w:rsidP="00264539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2</w:t>
            </w:r>
          </w:p>
        </w:tc>
      </w:tr>
      <w:tr w:rsidR="00C623E6" w:rsidRPr="004C768B" w14:paraId="74E9B5D6" w14:textId="77777777" w:rsidTr="00264539">
        <w:trPr>
          <w:trHeight w:val="570"/>
          <w:jc w:val="center"/>
        </w:trPr>
        <w:tc>
          <w:tcPr>
            <w:tcW w:w="3076" w:type="dxa"/>
          </w:tcPr>
          <w:p w14:paraId="43ED2869" w14:textId="77777777" w:rsidR="00C623E6" w:rsidRDefault="00C623E6" w:rsidP="00C623E6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Dr. saideh Moslemizadeh</w:t>
            </w:r>
          </w:p>
          <w:p w14:paraId="7C34301D" w14:textId="77777777" w:rsidR="00C623E6" w:rsidRDefault="00C623E6" w:rsidP="00C623E6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Dr. Habibeh Ahmadipour</w:t>
            </w:r>
          </w:p>
        </w:tc>
        <w:tc>
          <w:tcPr>
            <w:tcW w:w="1763" w:type="dxa"/>
          </w:tcPr>
          <w:p w14:paraId="7926BEEB" w14:textId="77777777" w:rsidR="00C623E6" w:rsidRDefault="00C623E6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Poster</w:t>
            </w:r>
          </w:p>
        </w:tc>
        <w:tc>
          <w:tcPr>
            <w:tcW w:w="1757" w:type="dxa"/>
          </w:tcPr>
          <w:p w14:paraId="5E773D46" w14:textId="77777777" w:rsidR="00C623E6" w:rsidRDefault="00C623E6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Scotland</w:t>
            </w:r>
          </w:p>
          <w:p w14:paraId="1F7682AB" w14:textId="77777777" w:rsidR="00C623E6" w:rsidRDefault="00C623E6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 xml:space="preserve"> Virtual </w:t>
            </w:r>
          </w:p>
        </w:tc>
        <w:tc>
          <w:tcPr>
            <w:tcW w:w="1312" w:type="dxa"/>
          </w:tcPr>
          <w:p w14:paraId="207FA49A" w14:textId="77777777" w:rsidR="00C623E6" w:rsidRDefault="00C623E6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2020</w:t>
            </w:r>
          </w:p>
        </w:tc>
        <w:tc>
          <w:tcPr>
            <w:tcW w:w="2065" w:type="dxa"/>
          </w:tcPr>
          <w:p w14:paraId="5BDA708D" w14:textId="77777777" w:rsidR="00C623E6" w:rsidRDefault="00C623E6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AMEE 2020</w:t>
            </w:r>
          </w:p>
        </w:tc>
        <w:tc>
          <w:tcPr>
            <w:tcW w:w="834" w:type="dxa"/>
          </w:tcPr>
          <w:p w14:paraId="661CAB6F" w14:textId="668D9543" w:rsidR="00C623E6" w:rsidRDefault="00264539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3</w:t>
            </w:r>
          </w:p>
        </w:tc>
      </w:tr>
      <w:tr w:rsidR="00841FF1" w:rsidRPr="004C768B" w14:paraId="3EAC252B" w14:textId="77777777" w:rsidTr="00264539">
        <w:trPr>
          <w:trHeight w:val="570"/>
          <w:jc w:val="center"/>
        </w:trPr>
        <w:tc>
          <w:tcPr>
            <w:tcW w:w="3076" w:type="dxa"/>
          </w:tcPr>
          <w:p w14:paraId="44F1BDE4" w14:textId="77777777" w:rsidR="00841FF1" w:rsidRDefault="00E263BB" w:rsidP="0040774E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Dr. saideh Moslemizadeh</w:t>
            </w:r>
          </w:p>
          <w:p w14:paraId="090EA414" w14:textId="77777777" w:rsidR="00E263BB" w:rsidRPr="004C768B" w:rsidRDefault="00E263BB" w:rsidP="00E263BB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Dr. Habibeh Ahmadipour</w:t>
            </w:r>
          </w:p>
          <w:p w14:paraId="11B95B5A" w14:textId="77777777" w:rsidR="00E263BB" w:rsidRPr="004C768B" w:rsidRDefault="00E263BB" w:rsidP="0040774E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</w:p>
        </w:tc>
        <w:tc>
          <w:tcPr>
            <w:tcW w:w="1763" w:type="dxa"/>
          </w:tcPr>
          <w:p w14:paraId="0EF23522" w14:textId="77777777" w:rsidR="00841FF1" w:rsidRPr="004C768B" w:rsidRDefault="00E263BB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 xml:space="preserve">Oral </w:t>
            </w:r>
          </w:p>
        </w:tc>
        <w:tc>
          <w:tcPr>
            <w:tcW w:w="1757" w:type="dxa"/>
          </w:tcPr>
          <w:p w14:paraId="7CED1DFC" w14:textId="77777777" w:rsidR="00841FF1" w:rsidRPr="004C768B" w:rsidRDefault="00E263BB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 xml:space="preserve">Iran </w:t>
            </w:r>
          </w:p>
        </w:tc>
        <w:tc>
          <w:tcPr>
            <w:tcW w:w="1312" w:type="dxa"/>
          </w:tcPr>
          <w:p w14:paraId="2FA43513" w14:textId="77777777" w:rsidR="00841FF1" w:rsidRPr="004C768B" w:rsidRDefault="00E263BB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2019</w:t>
            </w:r>
          </w:p>
        </w:tc>
        <w:tc>
          <w:tcPr>
            <w:tcW w:w="2065" w:type="dxa"/>
          </w:tcPr>
          <w:p w14:paraId="4994DC5D" w14:textId="77777777" w:rsidR="00841FF1" w:rsidRPr="004C768B" w:rsidRDefault="00E263BB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lang w:bidi="fa-IR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13</w:t>
            </w:r>
            <w: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vertAlign w:val="superscript"/>
                <w:lang w:bidi="fa-IR"/>
              </w:rPr>
              <w:t xml:space="preserve">th </w:t>
            </w:r>
            <w: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lang w:bidi="fa-IR"/>
              </w:rPr>
              <w:t>Annual International addiction Science</w:t>
            </w:r>
          </w:p>
        </w:tc>
        <w:tc>
          <w:tcPr>
            <w:tcW w:w="834" w:type="dxa"/>
          </w:tcPr>
          <w:p w14:paraId="6ED6BA0B" w14:textId="60A40E52" w:rsidR="00841FF1" w:rsidRPr="004C768B" w:rsidRDefault="00264539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4</w:t>
            </w:r>
          </w:p>
        </w:tc>
      </w:tr>
      <w:tr w:rsidR="004C768B" w:rsidRPr="004C768B" w14:paraId="09DB1191" w14:textId="77777777" w:rsidTr="00264539">
        <w:trPr>
          <w:trHeight w:val="570"/>
          <w:jc w:val="center"/>
        </w:trPr>
        <w:tc>
          <w:tcPr>
            <w:tcW w:w="3076" w:type="dxa"/>
          </w:tcPr>
          <w:p w14:paraId="6D1AAF1F" w14:textId="77777777" w:rsidR="0040774E" w:rsidRPr="004C768B" w:rsidRDefault="0040774E" w:rsidP="0040774E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Dr. Habibeh Ahmadipour</w:t>
            </w:r>
          </w:p>
          <w:p w14:paraId="33BD238F" w14:textId="77777777" w:rsidR="0040774E" w:rsidRPr="004C768B" w:rsidRDefault="0040774E" w:rsidP="0040774E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Dr. Aliakbar Rohanei</w:t>
            </w:r>
          </w:p>
          <w:p w14:paraId="7A0A02FB" w14:textId="77777777" w:rsidR="0040774E" w:rsidRPr="004C768B" w:rsidRDefault="0040774E" w:rsidP="0040774E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Dr.  Zahra Bameri</w:t>
            </w:r>
          </w:p>
        </w:tc>
        <w:tc>
          <w:tcPr>
            <w:tcW w:w="1763" w:type="dxa"/>
          </w:tcPr>
          <w:p w14:paraId="6D2155CF" w14:textId="77777777" w:rsidR="0040774E" w:rsidRPr="004C768B" w:rsidRDefault="0040774E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Poster</w:t>
            </w:r>
          </w:p>
        </w:tc>
        <w:tc>
          <w:tcPr>
            <w:tcW w:w="1757" w:type="dxa"/>
          </w:tcPr>
          <w:p w14:paraId="32E5E581" w14:textId="77777777" w:rsidR="0040774E" w:rsidRPr="004C768B" w:rsidRDefault="0040774E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Iran</w:t>
            </w:r>
          </w:p>
        </w:tc>
        <w:tc>
          <w:tcPr>
            <w:tcW w:w="1312" w:type="dxa"/>
          </w:tcPr>
          <w:p w14:paraId="38A250B8" w14:textId="77777777" w:rsidR="0040774E" w:rsidRPr="004C768B" w:rsidRDefault="0040774E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2019</w:t>
            </w:r>
          </w:p>
        </w:tc>
        <w:tc>
          <w:tcPr>
            <w:tcW w:w="2065" w:type="dxa"/>
          </w:tcPr>
          <w:p w14:paraId="45FF67ED" w14:textId="77777777" w:rsidR="0040774E" w:rsidRPr="004C768B" w:rsidRDefault="0040774E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Medical education</w:t>
            </w:r>
          </w:p>
        </w:tc>
        <w:tc>
          <w:tcPr>
            <w:tcW w:w="834" w:type="dxa"/>
          </w:tcPr>
          <w:p w14:paraId="7242DB11" w14:textId="10C6379C" w:rsidR="0040774E" w:rsidRPr="004C768B" w:rsidRDefault="00264539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5</w:t>
            </w:r>
          </w:p>
        </w:tc>
      </w:tr>
      <w:tr w:rsidR="004C768B" w:rsidRPr="004C768B" w14:paraId="0BCDA8C4" w14:textId="77777777" w:rsidTr="00264539">
        <w:trPr>
          <w:trHeight w:val="570"/>
          <w:jc w:val="center"/>
        </w:trPr>
        <w:tc>
          <w:tcPr>
            <w:tcW w:w="3076" w:type="dxa"/>
          </w:tcPr>
          <w:p w14:paraId="343D9ADA" w14:textId="77777777" w:rsidR="0040774E" w:rsidRPr="004C768B" w:rsidRDefault="0040774E" w:rsidP="0040774E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Dr. Habibeh Ahmadipour</w:t>
            </w:r>
          </w:p>
          <w:p w14:paraId="3A6A795C" w14:textId="77777777" w:rsidR="0040774E" w:rsidRPr="004C768B" w:rsidRDefault="0040774E" w:rsidP="0040774E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Dr. Zahra Darijani</w:t>
            </w:r>
          </w:p>
          <w:p w14:paraId="21BE81EF" w14:textId="77777777" w:rsidR="0040774E" w:rsidRPr="004C768B" w:rsidRDefault="0040774E" w:rsidP="0040774E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</w:p>
        </w:tc>
        <w:tc>
          <w:tcPr>
            <w:tcW w:w="1763" w:type="dxa"/>
          </w:tcPr>
          <w:p w14:paraId="248B7A8E" w14:textId="77777777" w:rsidR="0040774E" w:rsidRPr="004C768B" w:rsidRDefault="0040774E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Oral</w:t>
            </w:r>
          </w:p>
        </w:tc>
        <w:tc>
          <w:tcPr>
            <w:tcW w:w="1757" w:type="dxa"/>
          </w:tcPr>
          <w:p w14:paraId="15E94D11" w14:textId="77777777" w:rsidR="0040774E" w:rsidRPr="004C768B" w:rsidRDefault="0040774E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Iran</w:t>
            </w:r>
          </w:p>
        </w:tc>
        <w:tc>
          <w:tcPr>
            <w:tcW w:w="1312" w:type="dxa"/>
          </w:tcPr>
          <w:p w14:paraId="323E307C" w14:textId="77777777" w:rsidR="0040774E" w:rsidRPr="004C768B" w:rsidRDefault="0040774E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2019</w:t>
            </w:r>
          </w:p>
        </w:tc>
        <w:tc>
          <w:tcPr>
            <w:tcW w:w="2065" w:type="dxa"/>
          </w:tcPr>
          <w:p w14:paraId="16D6DE70" w14:textId="77777777" w:rsidR="0040774E" w:rsidRPr="004C768B" w:rsidRDefault="0040774E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Community Medicine</w:t>
            </w:r>
          </w:p>
        </w:tc>
        <w:tc>
          <w:tcPr>
            <w:tcW w:w="834" w:type="dxa"/>
          </w:tcPr>
          <w:p w14:paraId="4C203CEA" w14:textId="1F500AA7" w:rsidR="0040774E" w:rsidRPr="004C768B" w:rsidRDefault="00264539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6</w:t>
            </w:r>
          </w:p>
        </w:tc>
      </w:tr>
      <w:tr w:rsidR="004C768B" w:rsidRPr="004C768B" w14:paraId="0C983099" w14:textId="77777777" w:rsidTr="00264539">
        <w:trPr>
          <w:trHeight w:val="570"/>
          <w:jc w:val="center"/>
        </w:trPr>
        <w:tc>
          <w:tcPr>
            <w:tcW w:w="3076" w:type="dxa"/>
          </w:tcPr>
          <w:p w14:paraId="6BD00CD1" w14:textId="77777777" w:rsidR="0040774E" w:rsidRPr="004C768B" w:rsidRDefault="0040774E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Dr. Habibeh Ahmadipour</w:t>
            </w:r>
          </w:p>
          <w:p w14:paraId="27888ECF" w14:textId="77777777" w:rsidR="0040774E" w:rsidRPr="004C768B" w:rsidRDefault="0040774E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Dr. Mahin Eslami</w:t>
            </w:r>
          </w:p>
          <w:p w14:paraId="3CDB6FCB" w14:textId="77777777" w:rsidR="0040774E" w:rsidRPr="004C768B" w:rsidRDefault="0040774E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Dr.  f.Bagheri</w:t>
            </w:r>
          </w:p>
        </w:tc>
        <w:tc>
          <w:tcPr>
            <w:tcW w:w="1763" w:type="dxa"/>
          </w:tcPr>
          <w:p w14:paraId="495C9B5B" w14:textId="77777777" w:rsidR="0040774E" w:rsidRPr="004C768B" w:rsidRDefault="0040774E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Poster</w:t>
            </w:r>
          </w:p>
        </w:tc>
        <w:tc>
          <w:tcPr>
            <w:tcW w:w="1757" w:type="dxa"/>
          </w:tcPr>
          <w:p w14:paraId="00C0DF62" w14:textId="77777777" w:rsidR="0040774E" w:rsidRPr="004C768B" w:rsidRDefault="0040774E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Iran</w:t>
            </w:r>
          </w:p>
        </w:tc>
        <w:tc>
          <w:tcPr>
            <w:tcW w:w="1312" w:type="dxa"/>
          </w:tcPr>
          <w:p w14:paraId="0246669B" w14:textId="77777777" w:rsidR="0040774E" w:rsidRPr="004C768B" w:rsidRDefault="0040774E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2018</w:t>
            </w:r>
          </w:p>
        </w:tc>
        <w:tc>
          <w:tcPr>
            <w:tcW w:w="2065" w:type="dxa"/>
          </w:tcPr>
          <w:p w14:paraId="61DAFE08" w14:textId="77777777" w:rsidR="0040774E" w:rsidRPr="004C768B" w:rsidRDefault="0040774E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Medical education</w:t>
            </w:r>
          </w:p>
        </w:tc>
        <w:tc>
          <w:tcPr>
            <w:tcW w:w="834" w:type="dxa"/>
          </w:tcPr>
          <w:p w14:paraId="29506750" w14:textId="5CB57E3C" w:rsidR="0040774E" w:rsidRPr="004C768B" w:rsidRDefault="00264539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7</w:t>
            </w:r>
          </w:p>
        </w:tc>
      </w:tr>
      <w:tr w:rsidR="004C768B" w:rsidRPr="004C768B" w14:paraId="161ED545" w14:textId="77777777" w:rsidTr="00264539">
        <w:trPr>
          <w:trHeight w:val="570"/>
          <w:jc w:val="center"/>
        </w:trPr>
        <w:tc>
          <w:tcPr>
            <w:tcW w:w="3076" w:type="dxa"/>
          </w:tcPr>
          <w:p w14:paraId="458D0A77" w14:textId="77777777" w:rsidR="0040774E" w:rsidRPr="004C768B" w:rsidRDefault="0040774E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Ahmadipour,ebadi</w:t>
            </w:r>
          </w:p>
        </w:tc>
        <w:tc>
          <w:tcPr>
            <w:tcW w:w="1763" w:type="dxa"/>
          </w:tcPr>
          <w:p w14:paraId="4ED74980" w14:textId="77777777" w:rsidR="0040774E" w:rsidRPr="004C768B" w:rsidRDefault="0040774E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Poster</w:t>
            </w:r>
          </w:p>
        </w:tc>
        <w:tc>
          <w:tcPr>
            <w:tcW w:w="1757" w:type="dxa"/>
          </w:tcPr>
          <w:p w14:paraId="342B9E46" w14:textId="77777777" w:rsidR="0040774E" w:rsidRPr="004C768B" w:rsidRDefault="0040774E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Iran</w:t>
            </w:r>
          </w:p>
        </w:tc>
        <w:tc>
          <w:tcPr>
            <w:tcW w:w="1312" w:type="dxa"/>
          </w:tcPr>
          <w:p w14:paraId="0863B70E" w14:textId="77777777" w:rsidR="0040774E" w:rsidRPr="004C768B" w:rsidRDefault="0040774E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2017</w:t>
            </w:r>
          </w:p>
        </w:tc>
        <w:tc>
          <w:tcPr>
            <w:tcW w:w="2065" w:type="dxa"/>
          </w:tcPr>
          <w:p w14:paraId="74723C78" w14:textId="77777777" w:rsidR="0040774E" w:rsidRPr="004C768B" w:rsidRDefault="0040774E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Women health</w:t>
            </w:r>
          </w:p>
        </w:tc>
        <w:tc>
          <w:tcPr>
            <w:tcW w:w="834" w:type="dxa"/>
          </w:tcPr>
          <w:p w14:paraId="5D86C420" w14:textId="39B8AE45" w:rsidR="0040774E" w:rsidRPr="004C768B" w:rsidRDefault="00264539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8</w:t>
            </w:r>
          </w:p>
        </w:tc>
      </w:tr>
      <w:tr w:rsidR="004C768B" w:rsidRPr="004C768B" w14:paraId="6B364886" w14:textId="77777777" w:rsidTr="00264539">
        <w:trPr>
          <w:trHeight w:val="978"/>
          <w:jc w:val="center"/>
        </w:trPr>
        <w:tc>
          <w:tcPr>
            <w:tcW w:w="3076" w:type="dxa"/>
            <w:tcBorders>
              <w:bottom w:val="single" w:sz="4" w:space="0" w:color="auto"/>
            </w:tcBorders>
          </w:tcPr>
          <w:p w14:paraId="37E88325" w14:textId="77777777" w:rsidR="0040774E" w:rsidRPr="004C768B" w:rsidRDefault="0040774E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Dr. Habibeh Ahmadipour</w:t>
            </w:r>
          </w:p>
          <w:p w14:paraId="6DFBFC6E" w14:textId="77777777" w:rsidR="0040774E" w:rsidRPr="004C768B" w:rsidRDefault="0040774E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Dr. Mahin Eslami</w:t>
            </w:r>
          </w:p>
          <w:p w14:paraId="770FE791" w14:textId="77777777" w:rsidR="0040774E" w:rsidRPr="004C768B" w:rsidRDefault="0040774E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Dr.  f.Bagheri</w:t>
            </w:r>
          </w:p>
        </w:tc>
        <w:tc>
          <w:tcPr>
            <w:tcW w:w="1763" w:type="dxa"/>
            <w:tcBorders>
              <w:bottom w:val="single" w:sz="4" w:space="0" w:color="auto"/>
            </w:tcBorders>
          </w:tcPr>
          <w:p w14:paraId="38339D30" w14:textId="77777777" w:rsidR="0040774E" w:rsidRPr="004C768B" w:rsidRDefault="0040774E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poster</w:t>
            </w:r>
          </w:p>
        </w:tc>
        <w:tc>
          <w:tcPr>
            <w:tcW w:w="1757" w:type="dxa"/>
            <w:tcBorders>
              <w:bottom w:val="single" w:sz="4" w:space="0" w:color="auto"/>
            </w:tcBorders>
          </w:tcPr>
          <w:p w14:paraId="2F22097D" w14:textId="77777777" w:rsidR="0040774E" w:rsidRPr="004C768B" w:rsidRDefault="0040774E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Finland</w:t>
            </w:r>
          </w:p>
        </w:tc>
        <w:tc>
          <w:tcPr>
            <w:tcW w:w="1312" w:type="dxa"/>
            <w:tcBorders>
              <w:bottom w:val="single" w:sz="4" w:space="0" w:color="auto"/>
            </w:tcBorders>
          </w:tcPr>
          <w:p w14:paraId="47D2CC16" w14:textId="77777777" w:rsidR="0040774E" w:rsidRPr="004C768B" w:rsidRDefault="0040774E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27 Aug-1 sept 2014</w:t>
            </w:r>
          </w:p>
        </w:tc>
        <w:tc>
          <w:tcPr>
            <w:tcW w:w="2065" w:type="dxa"/>
            <w:tcBorders>
              <w:bottom w:val="single" w:sz="4" w:space="0" w:color="auto"/>
            </w:tcBorders>
          </w:tcPr>
          <w:p w14:paraId="7CEC535C" w14:textId="77777777" w:rsidR="0040774E" w:rsidRPr="004C768B" w:rsidRDefault="0040774E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AMEE 2017</w:t>
            </w:r>
          </w:p>
        </w:tc>
        <w:tc>
          <w:tcPr>
            <w:tcW w:w="834" w:type="dxa"/>
            <w:tcBorders>
              <w:bottom w:val="single" w:sz="4" w:space="0" w:color="auto"/>
            </w:tcBorders>
          </w:tcPr>
          <w:p w14:paraId="1146FBCB" w14:textId="7D026B2C" w:rsidR="0040774E" w:rsidRPr="004C768B" w:rsidRDefault="00264539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9</w:t>
            </w:r>
          </w:p>
        </w:tc>
      </w:tr>
      <w:tr w:rsidR="004C768B" w:rsidRPr="004C768B" w14:paraId="009855F3" w14:textId="77777777" w:rsidTr="00264539">
        <w:trPr>
          <w:trHeight w:val="570"/>
          <w:jc w:val="center"/>
        </w:trPr>
        <w:tc>
          <w:tcPr>
            <w:tcW w:w="3076" w:type="dxa"/>
          </w:tcPr>
          <w:p w14:paraId="1C893C36" w14:textId="77777777" w:rsidR="0040774E" w:rsidRPr="004C768B" w:rsidRDefault="0040774E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Dr. Habibeh Ahmadipour</w:t>
            </w:r>
          </w:p>
          <w:p w14:paraId="57D79D16" w14:textId="77777777" w:rsidR="0040774E" w:rsidRPr="004C768B" w:rsidRDefault="0040774E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Dr. Nahid Mortazavi</w:t>
            </w:r>
          </w:p>
        </w:tc>
        <w:tc>
          <w:tcPr>
            <w:tcW w:w="1763" w:type="dxa"/>
          </w:tcPr>
          <w:p w14:paraId="05B23B0C" w14:textId="77777777" w:rsidR="0040774E" w:rsidRPr="004C768B" w:rsidRDefault="0040774E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poster</w:t>
            </w:r>
          </w:p>
        </w:tc>
        <w:tc>
          <w:tcPr>
            <w:tcW w:w="1757" w:type="dxa"/>
          </w:tcPr>
          <w:p w14:paraId="218FFDF9" w14:textId="77777777" w:rsidR="0040774E" w:rsidRPr="004C768B" w:rsidRDefault="0040774E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Italy</w:t>
            </w:r>
          </w:p>
        </w:tc>
        <w:tc>
          <w:tcPr>
            <w:tcW w:w="1312" w:type="dxa"/>
          </w:tcPr>
          <w:p w14:paraId="2C0EFF4B" w14:textId="77777777" w:rsidR="0040774E" w:rsidRPr="004C768B" w:rsidRDefault="0040774E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30 Aug-3 sept 2014</w:t>
            </w:r>
          </w:p>
        </w:tc>
        <w:tc>
          <w:tcPr>
            <w:tcW w:w="2065" w:type="dxa"/>
          </w:tcPr>
          <w:p w14:paraId="56649ECF" w14:textId="77777777" w:rsidR="0040774E" w:rsidRPr="004C768B" w:rsidRDefault="0040774E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AMEE 2014</w:t>
            </w:r>
          </w:p>
        </w:tc>
        <w:tc>
          <w:tcPr>
            <w:tcW w:w="834" w:type="dxa"/>
          </w:tcPr>
          <w:p w14:paraId="6D2D5EBC" w14:textId="1F7634E0" w:rsidR="0040774E" w:rsidRPr="004C768B" w:rsidRDefault="00264539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10</w:t>
            </w:r>
          </w:p>
        </w:tc>
      </w:tr>
      <w:tr w:rsidR="004C768B" w:rsidRPr="004C768B" w14:paraId="6951D8A0" w14:textId="77777777" w:rsidTr="00264539">
        <w:trPr>
          <w:trHeight w:val="570"/>
          <w:jc w:val="center"/>
        </w:trPr>
        <w:tc>
          <w:tcPr>
            <w:tcW w:w="3076" w:type="dxa"/>
          </w:tcPr>
          <w:p w14:paraId="6F26044C" w14:textId="77777777" w:rsidR="0040774E" w:rsidRPr="004C768B" w:rsidRDefault="0040774E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Dr. Habibeh Ahmadipour</w:t>
            </w:r>
          </w:p>
          <w:p w14:paraId="207FBA38" w14:textId="77777777" w:rsidR="0040774E" w:rsidRPr="004C768B" w:rsidRDefault="0040774E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Dr. fouladgar</w:t>
            </w:r>
          </w:p>
          <w:p w14:paraId="5F17B6DB" w14:textId="77777777" w:rsidR="0040774E" w:rsidRPr="004C768B" w:rsidRDefault="0040774E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</w:p>
        </w:tc>
        <w:tc>
          <w:tcPr>
            <w:tcW w:w="1763" w:type="dxa"/>
          </w:tcPr>
          <w:p w14:paraId="2BCED876" w14:textId="77777777" w:rsidR="0040774E" w:rsidRPr="004C768B" w:rsidRDefault="0040774E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Oral</w:t>
            </w:r>
          </w:p>
        </w:tc>
        <w:tc>
          <w:tcPr>
            <w:tcW w:w="1757" w:type="dxa"/>
          </w:tcPr>
          <w:p w14:paraId="3952E5BC" w14:textId="77777777" w:rsidR="0040774E" w:rsidRPr="004C768B" w:rsidRDefault="0040774E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Iran</w:t>
            </w:r>
          </w:p>
        </w:tc>
        <w:tc>
          <w:tcPr>
            <w:tcW w:w="1312" w:type="dxa"/>
          </w:tcPr>
          <w:p w14:paraId="3C441FFC" w14:textId="77777777" w:rsidR="0040774E" w:rsidRPr="004C768B" w:rsidRDefault="0040774E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2017</w:t>
            </w:r>
          </w:p>
        </w:tc>
        <w:tc>
          <w:tcPr>
            <w:tcW w:w="2065" w:type="dxa"/>
          </w:tcPr>
          <w:p w14:paraId="1C8BD35A" w14:textId="77777777" w:rsidR="0040774E" w:rsidRPr="004C768B" w:rsidRDefault="0040774E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Medical education</w:t>
            </w:r>
          </w:p>
        </w:tc>
        <w:tc>
          <w:tcPr>
            <w:tcW w:w="834" w:type="dxa"/>
          </w:tcPr>
          <w:p w14:paraId="3B37DE24" w14:textId="1FC80808" w:rsidR="0040774E" w:rsidRPr="004C768B" w:rsidRDefault="00264539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11</w:t>
            </w:r>
          </w:p>
        </w:tc>
      </w:tr>
      <w:tr w:rsidR="004C768B" w:rsidRPr="004C768B" w14:paraId="257DCD07" w14:textId="77777777" w:rsidTr="00264539">
        <w:trPr>
          <w:trHeight w:val="570"/>
          <w:jc w:val="center"/>
        </w:trPr>
        <w:tc>
          <w:tcPr>
            <w:tcW w:w="3076" w:type="dxa"/>
          </w:tcPr>
          <w:p w14:paraId="03F07242" w14:textId="77777777" w:rsidR="0040774E" w:rsidRPr="004C768B" w:rsidRDefault="0040774E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Dr. Habibeh Ahmadipour</w:t>
            </w:r>
          </w:p>
          <w:p w14:paraId="3A5BF251" w14:textId="77777777" w:rsidR="0040774E" w:rsidRPr="004C768B" w:rsidRDefault="0040774E" w:rsidP="00C732BF">
            <w:pPr>
              <w:bidi/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Dr. Ameneh Mozafari</w:t>
            </w:r>
          </w:p>
        </w:tc>
        <w:tc>
          <w:tcPr>
            <w:tcW w:w="1763" w:type="dxa"/>
          </w:tcPr>
          <w:p w14:paraId="746BEAEF" w14:textId="77777777" w:rsidR="0040774E" w:rsidRPr="004C768B" w:rsidRDefault="0040774E" w:rsidP="00C732BF">
            <w:pPr>
              <w:bidi/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poster</w:t>
            </w:r>
          </w:p>
        </w:tc>
        <w:tc>
          <w:tcPr>
            <w:tcW w:w="1757" w:type="dxa"/>
          </w:tcPr>
          <w:p w14:paraId="6B20C709" w14:textId="77777777" w:rsidR="0040774E" w:rsidRPr="004C768B" w:rsidRDefault="0040774E" w:rsidP="00C732BF">
            <w:pPr>
              <w:tabs>
                <w:tab w:val="center" w:pos="559"/>
              </w:tabs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Ottawa,Canada</w:t>
            </w:r>
          </w:p>
        </w:tc>
        <w:tc>
          <w:tcPr>
            <w:tcW w:w="1312" w:type="dxa"/>
          </w:tcPr>
          <w:p w14:paraId="638099FB" w14:textId="77777777" w:rsidR="0040774E" w:rsidRPr="004C768B" w:rsidRDefault="0040774E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26-30 Apr</w:t>
            </w:r>
          </w:p>
          <w:p w14:paraId="57A019CF" w14:textId="77777777" w:rsidR="0040774E" w:rsidRPr="004C768B" w:rsidRDefault="0040774E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2014</w:t>
            </w:r>
          </w:p>
        </w:tc>
        <w:tc>
          <w:tcPr>
            <w:tcW w:w="2065" w:type="dxa"/>
          </w:tcPr>
          <w:p w14:paraId="340AFC0E" w14:textId="77777777" w:rsidR="0040774E" w:rsidRPr="004C768B" w:rsidRDefault="0040774E" w:rsidP="00C732BF">
            <w:pPr>
              <w:bidi/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Ottawa 2014</w:t>
            </w:r>
          </w:p>
        </w:tc>
        <w:tc>
          <w:tcPr>
            <w:tcW w:w="834" w:type="dxa"/>
          </w:tcPr>
          <w:p w14:paraId="24748778" w14:textId="19733514" w:rsidR="0040774E" w:rsidRPr="004C768B" w:rsidRDefault="00264539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12</w:t>
            </w:r>
          </w:p>
        </w:tc>
      </w:tr>
      <w:tr w:rsidR="004C768B" w:rsidRPr="004C768B" w14:paraId="0932D457" w14:textId="77777777" w:rsidTr="00264539">
        <w:trPr>
          <w:trHeight w:val="570"/>
          <w:jc w:val="center"/>
        </w:trPr>
        <w:tc>
          <w:tcPr>
            <w:tcW w:w="3076" w:type="dxa"/>
          </w:tcPr>
          <w:p w14:paraId="662F557D" w14:textId="77777777" w:rsidR="0040774E" w:rsidRPr="004C768B" w:rsidRDefault="0040774E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Dr. Habibeh Ahmadipour</w:t>
            </w:r>
          </w:p>
          <w:p w14:paraId="40EF9558" w14:textId="77777777" w:rsidR="0040774E" w:rsidRPr="004C768B" w:rsidRDefault="0040774E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Dr. Reza Vafadar</w:t>
            </w:r>
          </w:p>
        </w:tc>
        <w:tc>
          <w:tcPr>
            <w:tcW w:w="1763" w:type="dxa"/>
          </w:tcPr>
          <w:p w14:paraId="42413140" w14:textId="77777777" w:rsidR="0040774E" w:rsidRPr="004C768B" w:rsidRDefault="0040774E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poster</w:t>
            </w:r>
          </w:p>
        </w:tc>
        <w:tc>
          <w:tcPr>
            <w:tcW w:w="1757" w:type="dxa"/>
          </w:tcPr>
          <w:p w14:paraId="5A0B4DBF" w14:textId="77777777" w:rsidR="0040774E" w:rsidRPr="004C768B" w:rsidRDefault="0040774E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Lyone,France</w:t>
            </w:r>
          </w:p>
        </w:tc>
        <w:tc>
          <w:tcPr>
            <w:tcW w:w="1312" w:type="dxa"/>
          </w:tcPr>
          <w:p w14:paraId="7EB28EFF" w14:textId="77777777" w:rsidR="0040774E" w:rsidRPr="004C768B" w:rsidRDefault="0040774E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27-29 Aug 2012</w:t>
            </w:r>
          </w:p>
        </w:tc>
        <w:tc>
          <w:tcPr>
            <w:tcW w:w="2065" w:type="dxa"/>
          </w:tcPr>
          <w:p w14:paraId="2324BB15" w14:textId="77777777" w:rsidR="0040774E" w:rsidRPr="004C768B" w:rsidRDefault="0040774E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AMEE 2012</w:t>
            </w:r>
          </w:p>
        </w:tc>
        <w:tc>
          <w:tcPr>
            <w:tcW w:w="834" w:type="dxa"/>
          </w:tcPr>
          <w:p w14:paraId="5329E494" w14:textId="59CD26F6" w:rsidR="0040774E" w:rsidRPr="004C768B" w:rsidRDefault="00264539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13</w:t>
            </w:r>
          </w:p>
        </w:tc>
      </w:tr>
      <w:tr w:rsidR="004C768B" w:rsidRPr="004C768B" w14:paraId="6EF81D64" w14:textId="77777777" w:rsidTr="00264539">
        <w:trPr>
          <w:trHeight w:val="570"/>
          <w:jc w:val="center"/>
        </w:trPr>
        <w:tc>
          <w:tcPr>
            <w:tcW w:w="3076" w:type="dxa"/>
          </w:tcPr>
          <w:p w14:paraId="7E08C786" w14:textId="77777777" w:rsidR="0040774E" w:rsidRPr="004C768B" w:rsidRDefault="0040774E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Dr. Habibeh Ahmadipour</w:t>
            </w:r>
          </w:p>
          <w:p w14:paraId="31DB492E" w14:textId="77777777" w:rsidR="0040774E" w:rsidRPr="004C768B" w:rsidRDefault="0040774E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Dr.Seyed Reza Eshaghi</w:t>
            </w:r>
          </w:p>
          <w:p w14:paraId="449339F6" w14:textId="77777777" w:rsidR="0040774E" w:rsidRPr="004C768B" w:rsidRDefault="0040774E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Dr.Behzad Shams</w:t>
            </w:r>
          </w:p>
        </w:tc>
        <w:tc>
          <w:tcPr>
            <w:tcW w:w="1763" w:type="dxa"/>
          </w:tcPr>
          <w:p w14:paraId="5F235A72" w14:textId="77777777" w:rsidR="0040774E" w:rsidRPr="004C768B" w:rsidRDefault="0040774E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poster</w:t>
            </w:r>
          </w:p>
        </w:tc>
        <w:tc>
          <w:tcPr>
            <w:tcW w:w="1757" w:type="dxa"/>
          </w:tcPr>
          <w:p w14:paraId="6A51BD93" w14:textId="77777777" w:rsidR="0040774E" w:rsidRPr="004C768B" w:rsidRDefault="00CB263B" w:rsidP="00CB263B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S</w:t>
            </w:r>
            <w:r w:rsidR="0040774E"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ingapore</w:t>
            </w:r>
          </w:p>
        </w:tc>
        <w:tc>
          <w:tcPr>
            <w:tcW w:w="1312" w:type="dxa"/>
          </w:tcPr>
          <w:p w14:paraId="5CE29B66" w14:textId="77777777" w:rsidR="0040774E" w:rsidRPr="004C768B" w:rsidRDefault="0040774E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11-15 January 2012</w:t>
            </w:r>
          </w:p>
        </w:tc>
        <w:tc>
          <w:tcPr>
            <w:tcW w:w="2065" w:type="dxa"/>
          </w:tcPr>
          <w:p w14:paraId="7C708094" w14:textId="77777777" w:rsidR="0040774E" w:rsidRPr="004C768B" w:rsidRDefault="0040774E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10th Asia Pacific Medical Education Conference (APMEC) 2012</w:t>
            </w:r>
          </w:p>
        </w:tc>
        <w:tc>
          <w:tcPr>
            <w:tcW w:w="834" w:type="dxa"/>
          </w:tcPr>
          <w:p w14:paraId="03019685" w14:textId="2EDC4F03" w:rsidR="0040774E" w:rsidRPr="004C768B" w:rsidRDefault="00264539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14</w:t>
            </w:r>
          </w:p>
        </w:tc>
      </w:tr>
      <w:tr w:rsidR="004C768B" w:rsidRPr="004C768B" w14:paraId="3ED78123" w14:textId="77777777" w:rsidTr="00264539">
        <w:trPr>
          <w:trHeight w:val="570"/>
          <w:jc w:val="center"/>
        </w:trPr>
        <w:tc>
          <w:tcPr>
            <w:tcW w:w="3076" w:type="dxa"/>
          </w:tcPr>
          <w:p w14:paraId="3F8C848F" w14:textId="77777777" w:rsidR="0040774E" w:rsidRPr="004C768B" w:rsidRDefault="0040774E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Dr. Habibeh Ahmadipour</w:t>
            </w:r>
          </w:p>
          <w:p w14:paraId="0CC63CD7" w14:textId="77777777" w:rsidR="0040774E" w:rsidRPr="004C768B" w:rsidRDefault="0040774E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Dr. mohammad Javad  Zahedi</w:t>
            </w:r>
          </w:p>
        </w:tc>
        <w:tc>
          <w:tcPr>
            <w:tcW w:w="1763" w:type="dxa"/>
          </w:tcPr>
          <w:p w14:paraId="2C18C43F" w14:textId="77777777" w:rsidR="0040774E" w:rsidRPr="004C768B" w:rsidRDefault="0040774E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poster</w:t>
            </w:r>
          </w:p>
        </w:tc>
        <w:tc>
          <w:tcPr>
            <w:tcW w:w="1757" w:type="dxa"/>
          </w:tcPr>
          <w:p w14:paraId="4D2D6AF2" w14:textId="77777777" w:rsidR="0040774E" w:rsidRPr="004C768B" w:rsidRDefault="0040774E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Vienna Austria</w:t>
            </w:r>
          </w:p>
        </w:tc>
        <w:tc>
          <w:tcPr>
            <w:tcW w:w="1312" w:type="dxa"/>
          </w:tcPr>
          <w:p w14:paraId="626C9962" w14:textId="77777777" w:rsidR="0040774E" w:rsidRPr="004C768B" w:rsidRDefault="0040774E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25-29 Aug 2011</w:t>
            </w:r>
          </w:p>
        </w:tc>
        <w:tc>
          <w:tcPr>
            <w:tcW w:w="2065" w:type="dxa"/>
          </w:tcPr>
          <w:p w14:paraId="7B452BC6" w14:textId="77777777" w:rsidR="0040774E" w:rsidRPr="004C768B" w:rsidRDefault="0040774E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AMEE 2011</w:t>
            </w:r>
          </w:p>
        </w:tc>
        <w:tc>
          <w:tcPr>
            <w:tcW w:w="834" w:type="dxa"/>
          </w:tcPr>
          <w:p w14:paraId="27AD4FB4" w14:textId="4A102557" w:rsidR="0040774E" w:rsidRPr="004C768B" w:rsidRDefault="00264539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15</w:t>
            </w:r>
          </w:p>
        </w:tc>
      </w:tr>
      <w:tr w:rsidR="004C768B" w:rsidRPr="004C768B" w14:paraId="2B014DD8" w14:textId="77777777" w:rsidTr="00264539">
        <w:trPr>
          <w:trHeight w:val="570"/>
          <w:jc w:val="center"/>
        </w:trPr>
        <w:tc>
          <w:tcPr>
            <w:tcW w:w="3076" w:type="dxa"/>
          </w:tcPr>
          <w:p w14:paraId="6C81DFE6" w14:textId="77777777" w:rsidR="0040774E" w:rsidRPr="004C768B" w:rsidRDefault="0040774E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lastRenderedPageBreak/>
              <w:t>Habibeh Ahmadipour</w:t>
            </w:r>
          </w:p>
        </w:tc>
        <w:tc>
          <w:tcPr>
            <w:tcW w:w="1763" w:type="dxa"/>
          </w:tcPr>
          <w:p w14:paraId="4D775FA2" w14:textId="77777777" w:rsidR="0040774E" w:rsidRPr="004C768B" w:rsidRDefault="0040774E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poster</w:t>
            </w:r>
          </w:p>
        </w:tc>
        <w:tc>
          <w:tcPr>
            <w:tcW w:w="1757" w:type="dxa"/>
          </w:tcPr>
          <w:p w14:paraId="779CA509" w14:textId="77777777" w:rsidR="0040774E" w:rsidRPr="004C768B" w:rsidRDefault="0040774E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Iran</w:t>
            </w:r>
          </w:p>
        </w:tc>
        <w:tc>
          <w:tcPr>
            <w:tcW w:w="1312" w:type="dxa"/>
          </w:tcPr>
          <w:p w14:paraId="4F744CA5" w14:textId="77777777" w:rsidR="0040774E" w:rsidRPr="004C768B" w:rsidRDefault="0040774E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2011</w:t>
            </w:r>
          </w:p>
        </w:tc>
        <w:tc>
          <w:tcPr>
            <w:tcW w:w="2065" w:type="dxa"/>
          </w:tcPr>
          <w:p w14:paraId="3BAD31E1" w14:textId="77777777" w:rsidR="0040774E" w:rsidRPr="004C768B" w:rsidRDefault="0040774E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Medical education</w:t>
            </w:r>
          </w:p>
        </w:tc>
        <w:tc>
          <w:tcPr>
            <w:tcW w:w="834" w:type="dxa"/>
          </w:tcPr>
          <w:p w14:paraId="7E5F59B4" w14:textId="790A2183" w:rsidR="0040774E" w:rsidRPr="004C768B" w:rsidRDefault="00264539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16</w:t>
            </w:r>
          </w:p>
        </w:tc>
      </w:tr>
      <w:tr w:rsidR="004C768B" w:rsidRPr="004C768B" w14:paraId="78C486CB" w14:textId="77777777" w:rsidTr="00264539">
        <w:trPr>
          <w:trHeight w:val="570"/>
          <w:jc w:val="center"/>
        </w:trPr>
        <w:tc>
          <w:tcPr>
            <w:tcW w:w="3076" w:type="dxa"/>
          </w:tcPr>
          <w:p w14:paraId="6C143042" w14:textId="77777777" w:rsidR="0040774E" w:rsidRPr="004C768B" w:rsidRDefault="0040774E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Habibeh Ahmadipour</w:t>
            </w:r>
          </w:p>
        </w:tc>
        <w:tc>
          <w:tcPr>
            <w:tcW w:w="1763" w:type="dxa"/>
          </w:tcPr>
          <w:p w14:paraId="5D8C372E" w14:textId="77777777" w:rsidR="0040774E" w:rsidRPr="004C768B" w:rsidRDefault="0040774E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poster</w:t>
            </w:r>
          </w:p>
        </w:tc>
        <w:tc>
          <w:tcPr>
            <w:tcW w:w="1757" w:type="dxa"/>
          </w:tcPr>
          <w:p w14:paraId="672DCC6E" w14:textId="77777777" w:rsidR="0040774E" w:rsidRPr="004C768B" w:rsidRDefault="0040774E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Iran</w:t>
            </w:r>
          </w:p>
        </w:tc>
        <w:tc>
          <w:tcPr>
            <w:tcW w:w="1312" w:type="dxa"/>
          </w:tcPr>
          <w:p w14:paraId="6308874D" w14:textId="77777777" w:rsidR="0040774E" w:rsidRPr="004C768B" w:rsidRDefault="0040774E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2011</w:t>
            </w:r>
          </w:p>
        </w:tc>
        <w:tc>
          <w:tcPr>
            <w:tcW w:w="2065" w:type="dxa"/>
          </w:tcPr>
          <w:p w14:paraId="593B9207" w14:textId="77777777" w:rsidR="0040774E" w:rsidRPr="004C768B" w:rsidRDefault="0040774E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Medical education</w:t>
            </w:r>
          </w:p>
        </w:tc>
        <w:tc>
          <w:tcPr>
            <w:tcW w:w="834" w:type="dxa"/>
          </w:tcPr>
          <w:p w14:paraId="5D5DF673" w14:textId="707620E7" w:rsidR="0040774E" w:rsidRPr="004C768B" w:rsidRDefault="00264539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17</w:t>
            </w:r>
          </w:p>
        </w:tc>
      </w:tr>
      <w:tr w:rsidR="004C768B" w:rsidRPr="004C768B" w14:paraId="1F34DD7F" w14:textId="77777777" w:rsidTr="00264539">
        <w:trPr>
          <w:trHeight w:val="393"/>
          <w:jc w:val="center"/>
        </w:trPr>
        <w:tc>
          <w:tcPr>
            <w:tcW w:w="3076" w:type="dxa"/>
          </w:tcPr>
          <w:p w14:paraId="267424F7" w14:textId="77777777" w:rsidR="0040774E" w:rsidRPr="004C768B" w:rsidRDefault="0040774E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Habibeh Ahmadipour</w:t>
            </w:r>
          </w:p>
        </w:tc>
        <w:tc>
          <w:tcPr>
            <w:tcW w:w="1763" w:type="dxa"/>
          </w:tcPr>
          <w:p w14:paraId="50BADE16" w14:textId="77777777" w:rsidR="0040774E" w:rsidRPr="004C768B" w:rsidRDefault="0040774E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poster</w:t>
            </w:r>
          </w:p>
        </w:tc>
        <w:tc>
          <w:tcPr>
            <w:tcW w:w="1757" w:type="dxa"/>
          </w:tcPr>
          <w:p w14:paraId="2BE6E156" w14:textId="77777777" w:rsidR="0040774E" w:rsidRPr="004C768B" w:rsidRDefault="0040774E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Iran</w:t>
            </w:r>
          </w:p>
        </w:tc>
        <w:tc>
          <w:tcPr>
            <w:tcW w:w="1312" w:type="dxa"/>
          </w:tcPr>
          <w:p w14:paraId="535F76EF" w14:textId="77777777" w:rsidR="0040774E" w:rsidRPr="004C768B" w:rsidRDefault="0040774E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2013</w:t>
            </w:r>
          </w:p>
        </w:tc>
        <w:tc>
          <w:tcPr>
            <w:tcW w:w="2065" w:type="dxa"/>
          </w:tcPr>
          <w:p w14:paraId="10628EBC" w14:textId="77777777" w:rsidR="0040774E" w:rsidRPr="004C768B" w:rsidRDefault="0040774E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Medical education</w:t>
            </w:r>
          </w:p>
        </w:tc>
        <w:tc>
          <w:tcPr>
            <w:tcW w:w="834" w:type="dxa"/>
          </w:tcPr>
          <w:p w14:paraId="300A88F5" w14:textId="6F509BA9" w:rsidR="0040774E" w:rsidRPr="004C768B" w:rsidRDefault="00264539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18</w:t>
            </w:r>
          </w:p>
        </w:tc>
      </w:tr>
      <w:tr w:rsidR="004C768B" w:rsidRPr="004C768B" w14:paraId="40B9B231" w14:textId="77777777" w:rsidTr="00264539">
        <w:trPr>
          <w:trHeight w:val="570"/>
          <w:jc w:val="center"/>
        </w:trPr>
        <w:tc>
          <w:tcPr>
            <w:tcW w:w="3076" w:type="dxa"/>
          </w:tcPr>
          <w:p w14:paraId="4A221758" w14:textId="77777777" w:rsidR="0040774E" w:rsidRPr="004C768B" w:rsidRDefault="0040774E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Habibeh Ahmadipour</w:t>
            </w:r>
          </w:p>
        </w:tc>
        <w:tc>
          <w:tcPr>
            <w:tcW w:w="1763" w:type="dxa"/>
          </w:tcPr>
          <w:p w14:paraId="18E66C61" w14:textId="77777777" w:rsidR="0040774E" w:rsidRPr="004C768B" w:rsidRDefault="0040774E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poster</w:t>
            </w:r>
          </w:p>
        </w:tc>
        <w:tc>
          <w:tcPr>
            <w:tcW w:w="1757" w:type="dxa"/>
          </w:tcPr>
          <w:p w14:paraId="5AD87DCF" w14:textId="77777777" w:rsidR="0040774E" w:rsidRPr="004C768B" w:rsidRDefault="0040774E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Iran</w:t>
            </w:r>
          </w:p>
        </w:tc>
        <w:tc>
          <w:tcPr>
            <w:tcW w:w="1312" w:type="dxa"/>
          </w:tcPr>
          <w:p w14:paraId="3E5F4D5C" w14:textId="77777777" w:rsidR="0040774E" w:rsidRPr="004C768B" w:rsidRDefault="0040774E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2013</w:t>
            </w:r>
          </w:p>
        </w:tc>
        <w:tc>
          <w:tcPr>
            <w:tcW w:w="2065" w:type="dxa"/>
          </w:tcPr>
          <w:p w14:paraId="6927901F" w14:textId="77777777" w:rsidR="0040774E" w:rsidRPr="004C768B" w:rsidRDefault="0040774E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Medical education</w:t>
            </w:r>
          </w:p>
        </w:tc>
        <w:tc>
          <w:tcPr>
            <w:tcW w:w="834" w:type="dxa"/>
          </w:tcPr>
          <w:p w14:paraId="2DD0DCF7" w14:textId="3157D02A" w:rsidR="0040774E" w:rsidRPr="004C768B" w:rsidRDefault="00264539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19</w:t>
            </w:r>
          </w:p>
        </w:tc>
      </w:tr>
      <w:tr w:rsidR="004C768B" w:rsidRPr="004C768B" w14:paraId="757FA852" w14:textId="77777777" w:rsidTr="00264539">
        <w:trPr>
          <w:trHeight w:val="570"/>
          <w:jc w:val="center"/>
        </w:trPr>
        <w:tc>
          <w:tcPr>
            <w:tcW w:w="3076" w:type="dxa"/>
          </w:tcPr>
          <w:p w14:paraId="2EF5E010" w14:textId="77777777" w:rsidR="0040774E" w:rsidRPr="004C768B" w:rsidRDefault="0040774E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Ahmadipour H, Shams B,Eshaghi SR, Zamani N</w:t>
            </w:r>
          </w:p>
        </w:tc>
        <w:tc>
          <w:tcPr>
            <w:tcW w:w="1763" w:type="dxa"/>
          </w:tcPr>
          <w:p w14:paraId="29A18C9F" w14:textId="77777777" w:rsidR="0040774E" w:rsidRPr="004C768B" w:rsidRDefault="0040774E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poster</w:t>
            </w:r>
          </w:p>
        </w:tc>
        <w:tc>
          <w:tcPr>
            <w:tcW w:w="1757" w:type="dxa"/>
          </w:tcPr>
          <w:p w14:paraId="359C7C31" w14:textId="77777777" w:rsidR="0040774E" w:rsidRPr="004C768B" w:rsidRDefault="0040774E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Iran</w:t>
            </w:r>
          </w:p>
        </w:tc>
        <w:tc>
          <w:tcPr>
            <w:tcW w:w="1312" w:type="dxa"/>
          </w:tcPr>
          <w:p w14:paraId="4F5521C4" w14:textId="77777777" w:rsidR="0040774E" w:rsidRPr="004C768B" w:rsidRDefault="0040774E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2010</w:t>
            </w:r>
          </w:p>
        </w:tc>
        <w:tc>
          <w:tcPr>
            <w:tcW w:w="2065" w:type="dxa"/>
          </w:tcPr>
          <w:p w14:paraId="0FFD3E5D" w14:textId="77777777" w:rsidR="0040774E" w:rsidRDefault="0040774E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Medical education</w:t>
            </w:r>
          </w:p>
          <w:p w14:paraId="014E2751" w14:textId="77777777" w:rsidR="00E263BB" w:rsidRPr="004C768B" w:rsidRDefault="00E263BB" w:rsidP="007440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</w:p>
        </w:tc>
        <w:tc>
          <w:tcPr>
            <w:tcW w:w="834" w:type="dxa"/>
          </w:tcPr>
          <w:p w14:paraId="2E470460" w14:textId="09649B83" w:rsidR="0040774E" w:rsidRPr="004C768B" w:rsidRDefault="00264539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20</w:t>
            </w:r>
          </w:p>
        </w:tc>
      </w:tr>
      <w:tr w:rsidR="004C768B" w:rsidRPr="004C768B" w14:paraId="60713CCA" w14:textId="77777777" w:rsidTr="00264539">
        <w:trPr>
          <w:trHeight w:val="780"/>
          <w:jc w:val="center"/>
        </w:trPr>
        <w:tc>
          <w:tcPr>
            <w:tcW w:w="3076" w:type="dxa"/>
          </w:tcPr>
          <w:p w14:paraId="7FDE55ED" w14:textId="77777777" w:rsidR="0040774E" w:rsidRPr="004C768B" w:rsidRDefault="0040774E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HabibehAhmadipour,</w:t>
            </w:r>
          </w:p>
          <w:p w14:paraId="0F937138" w14:textId="77777777" w:rsidR="0040774E" w:rsidRPr="004C768B" w:rsidRDefault="0040774E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Ziba Farajzadegan,</w:t>
            </w:r>
          </w:p>
          <w:p w14:paraId="266B183C" w14:textId="77777777" w:rsidR="0040774E" w:rsidRPr="004C768B" w:rsidRDefault="0040774E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Ali Kachoei,</w:t>
            </w:r>
          </w:p>
          <w:p w14:paraId="758D73AF" w14:textId="77777777" w:rsidR="0040774E" w:rsidRPr="004C768B" w:rsidRDefault="0040774E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Azar Pirdehghan</w:t>
            </w:r>
          </w:p>
        </w:tc>
        <w:tc>
          <w:tcPr>
            <w:tcW w:w="1763" w:type="dxa"/>
          </w:tcPr>
          <w:p w14:paraId="4E9C0220" w14:textId="77777777" w:rsidR="0040774E" w:rsidRPr="004C768B" w:rsidRDefault="0040774E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poster</w:t>
            </w:r>
          </w:p>
        </w:tc>
        <w:tc>
          <w:tcPr>
            <w:tcW w:w="1757" w:type="dxa"/>
          </w:tcPr>
          <w:p w14:paraId="520A61B6" w14:textId="77777777" w:rsidR="0040774E" w:rsidRPr="004C768B" w:rsidRDefault="0040774E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Iran</w:t>
            </w:r>
          </w:p>
        </w:tc>
        <w:tc>
          <w:tcPr>
            <w:tcW w:w="1312" w:type="dxa"/>
          </w:tcPr>
          <w:p w14:paraId="73536605" w14:textId="77777777" w:rsidR="0040774E" w:rsidRPr="004C768B" w:rsidRDefault="0040774E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2009</w:t>
            </w:r>
          </w:p>
        </w:tc>
        <w:tc>
          <w:tcPr>
            <w:tcW w:w="2065" w:type="dxa"/>
          </w:tcPr>
          <w:p w14:paraId="617DC507" w14:textId="77777777" w:rsidR="0040774E" w:rsidRPr="004C768B" w:rsidRDefault="0040774E" w:rsidP="00CB263B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International conference of DM</w:t>
            </w:r>
          </w:p>
        </w:tc>
        <w:tc>
          <w:tcPr>
            <w:tcW w:w="834" w:type="dxa"/>
          </w:tcPr>
          <w:p w14:paraId="30FC7715" w14:textId="0FBBDC20" w:rsidR="0040774E" w:rsidRPr="004C768B" w:rsidRDefault="00264539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21</w:t>
            </w:r>
          </w:p>
        </w:tc>
      </w:tr>
      <w:tr w:rsidR="004C768B" w:rsidRPr="004C768B" w14:paraId="42774212" w14:textId="77777777" w:rsidTr="00264539">
        <w:trPr>
          <w:trHeight w:val="570"/>
          <w:jc w:val="center"/>
        </w:trPr>
        <w:tc>
          <w:tcPr>
            <w:tcW w:w="3076" w:type="dxa"/>
          </w:tcPr>
          <w:p w14:paraId="7335FB41" w14:textId="77777777" w:rsidR="0040774E" w:rsidRPr="004C768B" w:rsidRDefault="0040774E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Ahmadipour H, Eshaghi SR, Mahmudian SA, Salmani R</w:t>
            </w:r>
          </w:p>
        </w:tc>
        <w:tc>
          <w:tcPr>
            <w:tcW w:w="1763" w:type="dxa"/>
          </w:tcPr>
          <w:p w14:paraId="78F4DFB3" w14:textId="77777777" w:rsidR="0040774E" w:rsidRPr="004C768B" w:rsidRDefault="0040774E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Poster</w:t>
            </w:r>
          </w:p>
        </w:tc>
        <w:tc>
          <w:tcPr>
            <w:tcW w:w="1757" w:type="dxa"/>
          </w:tcPr>
          <w:p w14:paraId="6536D63A" w14:textId="77777777" w:rsidR="0040774E" w:rsidRPr="004C768B" w:rsidRDefault="0040774E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Iran</w:t>
            </w:r>
          </w:p>
        </w:tc>
        <w:tc>
          <w:tcPr>
            <w:tcW w:w="1312" w:type="dxa"/>
          </w:tcPr>
          <w:p w14:paraId="03C5672F" w14:textId="77777777" w:rsidR="0040774E" w:rsidRPr="004C768B" w:rsidRDefault="0040774E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2007</w:t>
            </w:r>
          </w:p>
        </w:tc>
        <w:tc>
          <w:tcPr>
            <w:tcW w:w="2065" w:type="dxa"/>
          </w:tcPr>
          <w:p w14:paraId="47143012" w14:textId="77777777" w:rsidR="0040774E" w:rsidRPr="004C768B" w:rsidRDefault="0040774E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Aging issues in Iran and the world</w:t>
            </w:r>
          </w:p>
        </w:tc>
        <w:tc>
          <w:tcPr>
            <w:tcW w:w="834" w:type="dxa"/>
          </w:tcPr>
          <w:p w14:paraId="6C84ECA4" w14:textId="38E119BD" w:rsidR="0040774E" w:rsidRPr="004C768B" w:rsidRDefault="00264539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22</w:t>
            </w:r>
          </w:p>
        </w:tc>
      </w:tr>
    </w:tbl>
    <w:p w14:paraId="742E74FE" w14:textId="77777777" w:rsidR="00DE4518" w:rsidRDefault="00DE4518">
      <w:pPr>
        <w:widowControl/>
        <w:autoSpaceDE/>
        <w:autoSpaceDN/>
        <w:adjustRightInd/>
        <w:rPr>
          <w:rFonts w:eastAsiaTheme="minorHAnsi" w:cstheme="minorHAnsi"/>
          <w:b/>
          <w:bCs/>
          <w:color w:val="293889" w:themeColor="accent3"/>
          <w:sz w:val="32"/>
          <w:szCs w:val="32"/>
        </w:rPr>
      </w:pPr>
      <w:r>
        <w:rPr>
          <w:rFonts w:eastAsiaTheme="minorHAnsi" w:cstheme="minorHAnsi"/>
          <w:b/>
          <w:bCs/>
          <w:color w:val="293889" w:themeColor="accent3"/>
          <w:sz w:val="32"/>
          <w:szCs w:val="32"/>
        </w:rPr>
        <w:br w:type="page"/>
      </w:r>
    </w:p>
    <w:p w14:paraId="354B26EA" w14:textId="77777777" w:rsidR="00C732BF" w:rsidRDefault="00C732BF" w:rsidP="009A7556">
      <w:pPr>
        <w:widowControl/>
        <w:autoSpaceDE/>
        <w:autoSpaceDN/>
        <w:adjustRightInd/>
        <w:jc w:val="center"/>
        <w:rPr>
          <w:rFonts w:cstheme="minorHAnsi"/>
          <w:b/>
          <w:bCs/>
          <w:color w:val="293889" w:themeColor="accent3"/>
          <w:sz w:val="32"/>
          <w:szCs w:val="32"/>
        </w:rPr>
      </w:pPr>
    </w:p>
    <w:p w14:paraId="1F20B58D" w14:textId="77777777" w:rsidR="00C732BF" w:rsidRDefault="00C732BF" w:rsidP="009A7556">
      <w:pPr>
        <w:widowControl/>
        <w:autoSpaceDE/>
        <w:autoSpaceDN/>
        <w:adjustRightInd/>
        <w:jc w:val="center"/>
        <w:rPr>
          <w:rFonts w:cstheme="minorHAnsi"/>
          <w:b/>
          <w:bCs/>
          <w:color w:val="293889" w:themeColor="accent3"/>
          <w:sz w:val="32"/>
          <w:szCs w:val="32"/>
        </w:rPr>
      </w:pPr>
    </w:p>
    <w:p w14:paraId="44E1B432" w14:textId="77777777" w:rsidR="00C732BF" w:rsidRDefault="00C732BF" w:rsidP="009A7556">
      <w:pPr>
        <w:widowControl/>
        <w:autoSpaceDE/>
        <w:autoSpaceDN/>
        <w:adjustRightInd/>
        <w:jc w:val="center"/>
        <w:rPr>
          <w:rFonts w:cstheme="minorHAnsi"/>
          <w:b/>
          <w:bCs/>
          <w:color w:val="293889" w:themeColor="accent3"/>
          <w:sz w:val="32"/>
          <w:szCs w:val="32"/>
        </w:rPr>
      </w:pPr>
    </w:p>
    <w:p w14:paraId="21CAB111" w14:textId="77777777" w:rsidR="00C732BF" w:rsidRDefault="00C732BF" w:rsidP="009A7556">
      <w:pPr>
        <w:widowControl/>
        <w:autoSpaceDE/>
        <w:autoSpaceDN/>
        <w:adjustRightInd/>
        <w:jc w:val="center"/>
        <w:rPr>
          <w:rFonts w:cstheme="minorHAnsi"/>
          <w:b/>
          <w:bCs/>
          <w:color w:val="293889" w:themeColor="accent3"/>
          <w:sz w:val="32"/>
          <w:szCs w:val="32"/>
        </w:rPr>
      </w:pPr>
    </w:p>
    <w:p w14:paraId="77F796EA" w14:textId="77777777" w:rsidR="00C732BF" w:rsidRDefault="00C732BF" w:rsidP="009A7556">
      <w:pPr>
        <w:widowControl/>
        <w:autoSpaceDE/>
        <w:autoSpaceDN/>
        <w:adjustRightInd/>
        <w:jc w:val="center"/>
        <w:rPr>
          <w:rFonts w:cstheme="minorHAnsi"/>
          <w:b/>
          <w:bCs/>
          <w:color w:val="293889" w:themeColor="accent3"/>
          <w:sz w:val="32"/>
          <w:szCs w:val="32"/>
        </w:rPr>
      </w:pPr>
    </w:p>
    <w:p w14:paraId="7065829F" w14:textId="77777777" w:rsidR="00C732BF" w:rsidRDefault="00C732BF" w:rsidP="009A7556">
      <w:pPr>
        <w:widowControl/>
        <w:autoSpaceDE/>
        <w:autoSpaceDN/>
        <w:adjustRightInd/>
        <w:jc w:val="center"/>
        <w:rPr>
          <w:rFonts w:cstheme="minorHAnsi"/>
          <w:b/>
          <w:bCs/>
          <w:color w:val="293889" w:themeColor="accent3"/>
          <w:sz w:val="32"/>
          <w:szCs w:val="32"/>
        </w:rPr>
      </w:pPr>
    </w:p>
    <w:p w14:paraId="0150F218" w14:textId="77777777" w:rsidR="00C732BF" w:rsidRDefault="00C732BF" w:rsidP="009A7556">
      <w:pPr>
        <w:widowControl/>
        <w:autoSpaceDE/>
        <w:autoSpaceDN/>
        <w:adjustRightInd/>
        <w:jc w:val="center"/>
        <w:rPr>
          <w:rFonts w:cstheme="minorHAnsi"/>
          <w:b/>
          <w:bCs/>
          <w:color w:val="293889" w:themeColor="accent3"/>
          <w:sz w:val="32"/>
          <w:szCs w:val="32"/>
        </w:rPr>
      </w:pPr>
    </w:p>
    <w:p w14:paraId="19643E97" w14:textId="77777777" w:rsidR="00C732BF" w:rsidRDefault="00C732BF" w:rsidP="009A7556">
      <w:pPr>
        <w:widowControl/>
        <w:autoSpaceDE/>
        <w:autoSpaceDN/>
        <w:adjustRightInd/>
        <w:jc w:val="center"/>
        <w:rPr>
          <w:rFonts w:cstheme="minorHAnsi"/>
          <w:b/>
          <w:bCs/>
          <w:color w:val="293889" w:themeColor="accent3"/>
          <w:sz w:val="32"/>
          <w:szCs w:val="32"/>
        </w:rPr>
      </w:pPr>
    </w:p>
    <w:p w14:paraId="35C1DF5B" w14:textId="77777777" w:rsidR="00C732BF" w:rsidRDefault="00C732BF" w:rsidP="009A7556">
      <w:pPr>
        <w:widowControl/>
        <w:autoSpaceDE/>
        <w:autoSpaceDN/>
        <w:adjustRightInd/>
        <w:jc w:val="center"/>
        <w:rPr>
          <w:rFonts w:cstheme="minorHAnsi"/>
          <w:b/>
          <w:bCs/>
          <w:color w:val="293889" w:themeColor="accent3"/>
          <w:sz w:val="32"/>
          <w:szCs w:val="32"/>
        </w:rPr>
      </w:pPr>
    </w:p>
    <w:p w14:paraId="69A26363" w14:textId="77777777" w:rsidR="00DE4518" w:rsidRDefault="00DE4518" w:rsidP="009A7556">
      <w:pPr>
        <w:widowControl/>
        <w:autoSpaceDE/>
        <w:autoSpaceDN/>
        <w:adjustRightInd/>
        <w:jc w:val="center"/>
        <w:rPr>
          <w:rFonts w:cstheme="minorHAnsi"/>
          <w:b/>
          <w:bCs/>
          <w:color w:val="293889" w:themeColor="accent3"/>
          <w:sz w:val="32"/>
          <w:szCs w:val="32"/>
        </w:rPr>
      </w:pPr>
      <w:r w:rsidRPr="00DE4518">
        <w:rPr>
          <w:rFonts w:cstheme="minorHAnsi"/>
          <w:b/>
          <w:bCs/>
          <w:color w:val="293889" w:themeColor="accent3"/>
          <w:sz w:val="32"/>
          <w:szCs w:val="32"/>
        </w:rPr>
        <w:t>List of contributed papers</w:t>
      </w:r>
    </w:p>
    <w:p w14:paraId="15CBAD7A" w14:textId="77777777" w:rsidR="00B66603" w:rsidRDefault="00DE4518">
      <w:pPr>
        <w:widowControl/>
        <w:autoSpaceDE/>
        <w:autoSpaceDN/>
        <w:adjustRightInd/>
        <w:rPr>
          <w:rFonts w:cstheme="minorHAnsi"/>
          <w:b/>
          <w:bCs/>
          <w:color w:val="293889" w:themeColor="accent3"/>
          <w:sz w:val="32"/>
          <w:szCs w:val="32"/>
        </w:rPr>
      </w:pPr>
      <w:r>
        <w:rPr>
          <w:rFonts w:cstheme="minorHAnsi"/>
          <w:b/>
          <w:bCs/>
          <w:color w:val="293889" w:themeColor="accent3"/>
          <w:sz w:val="32"/>
          <w:szCs w:val="32"/>
        </w:rPr>
        <w:br w:type="page"/>
      </w:r>
    </w:p>
    <w:tbl>
      <w:tblPr>
        <w:bidiVisual/>
        <w:tblW w:w="10656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798"/>
        <w:gridCol w:w="1668"/>
        <w:gridCol w:w="2229"/>
        <w:gridCol w:w="2384"/>
        <w:gridCol w:w="2903"/>
        <w:gridCol w:w="674"/>
      </w:tblGrid>
      <w:tr w:rsidR="004C768B" w:rsidRPr="004C768B" w14:paraId="79918C9B" w14:textId="77777777" w:rsidTr="00C623E6">
        <w:trPr>
          <w:trHeight w:val="381"/>
          <w:jc w:val="center"/>
        </w:trPr>
        <w:tc>
          <w:tcPr>
            <w:tcW w:w="804" w:type="dxa"/>
            <w:shd w:val="clear" w:color="auto" w:fill="E7E6E6"/>
          </w:tcPr>
          <w:p w14:paraId="41CAD2FF" w14:textId="77777777" w:rsidR="00B66603" w:rsidRPr="004C768B" w:rsidRDefault="00B66603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lastRenderedPageBreak/>
              <w:t>year</w:t>
            </w:r>
          </w:p>
        </w:tc>
        <w:tc>
          <w:tcPr>
            <w:tcW w:w="1523" w:type="dxa"/>
            <w:shd w:val="clear" w:color="auto" w:fill="E7E6E6"/>
          </w:tcPr>
          <w:p w14:paraId="1D0D6AE3" w14:textId="77777777" w:rsidR="00B66603" w:rsidRPr="004C768B" w:rsidRDefault="00B66603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volume</w:t>
            </w:r>
          </w:p>
        </w:tc>
        <w:tc>
          <w:tcPr>
            <w:tcW w:w="2270" w:type="dxa"/>
            <w:shd w:val="clear" w:color="auto" w:fill="E7E6E6"/>
          </w:tcPr>
          <w:p w14:paraId="26CA4FAC" w14:textId="77777777" w:rsidR="00B66603" w:rsidRPr="004C768B" w:rsidRDefault="00B66603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Journal</w:t>
            </w:r>
          </w:p>
        </w:tc>
        <w:tc>
          <w:tcPr>
            <w:tcW w:w="2384" w:type="dxa"/>
            <w:shd w:val="clear" w:color="auto" w:fill="E7E6E6"/>
          </w:tcPr>
          <w:p w14:paraId="3A5F3EB8" w14:textId="77777777" w:rsidR="00B66603" w:rsidRPr="004C768B" w:rsidRDefault="00B66603" w:rsidP="00C732B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authors</w:t>
            </w:r>
          </w:p>
        </w:tc>
        <w:tc>
          <w:tcPr>
            <w:tcW w:w="2979" w:type="dxa"/>
            <w:shd w:val="clear" w:color="auto" w:fill="E7E6E6"/>
          </w:tcPr>
          <w:p w14:paraId="72F5EC63" w14:textId="77777777" w:rsidR="00B66603" w:rsidRPr="004C768B" w:rsidRDefault="00B66603" w:rsidP="00C732BF">
            <w:pPr>
              <w:jc w:val="both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Title</w:t>
            </w:r>
          </w:p>
        </w:tc>
        <w:tc>
          <w:tcPr>
            <w:tcW w:w="696" w:type="dxa"/>
            <w:shd w:val="clear" w:color="auto" w:fill="E7E6E6"/>
          </w:tcPr>
          <w:p w14:paraId="5F7A801C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</w:p>
        </w:tc>
      </w:tr>
      <w:tr w:rsidR="004C768B" w:rsidRPr="004C768B" w14:paraId="22DF83DB" w14:textId="77777777" w:rsidTr="00C623E6">
        <w:trPr>
          <w:trHeight w:val="570"/>
          <w:jc w:val="center"/>
        </w:trPr>
        <w:tc>
          <w:tcPr>
            <w:tcW w:w="804" w:type="dxa"/>
          </w:tcPr>
          <w:p w14:paraId="5FCC1FBA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2010</w:t>
            </w:r>
          </w:p>
        </w:tc>
        <w:tc>
          <w:tcPr>
            <w:tcW w:w="1523" w:type="dxa"/>
          </w:tcPr>
          <w:p w14:paraId="34EA0181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1(1)</w:t>
            </w:r>
          </w:p>
        </w:tc>
        <w:tc>
          <w:tcPr>
            <w:tcW w:w="2270" w:type="dxa"/>
          </w:tcPr>
          <w:p w14:paraId="10489107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International journal of preventive medicine</w:t>
            </w:r>
          </w:p>
        </w:tc>
        <w:tc>
          <w:tcPr>
            <w:tcW w:w="2384" w:type="dxa"/>
          </w:tcPr>
          <w:p w14:paraId="4AF060E1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HabibehAhmadipour, Ziba Farajzadegan,</w:t>
            </w: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  <w:t xml:space="preserve">   </w:t>
            </w: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 xml:space="preserve"> Ali Kachoei, </w:t>
            </w: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  <w:t xml:space="preserve">            </w:t>
            </w: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Azar Pirdehghan</w:t>
            </w:r>
          </w:p>
        </w:tc>
        <w:tc>
          <w:tcPr>
            <w:tcW w:w="2979" w:type="dxa"/>
          </w:tcPr>
          <w:p w14:paraId="02C17F71" w14:textId="77777777" w:rsidR="00B66603" w:rsidRPr="004C768B" w:rsidRDefault="00B66603" w:rsidP="00C732BF">
            <w:pPr>
              <w:jc w:val="both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Secondary Prevention by Enhancing Adherence in Diabetic Patients</w:t>
            </w:r>
          </w:p>
        </w:tc>
        <w:tc>
          <w:tcPr>
            <w:tcW w:w="696" w:type="dxa"/>
          </w:tcPr>
          <w:p w14:paraId="5442D483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1</w:t>
            </w:r>
          </w:p>
        </w:tc>
      </w:tr>
      <w:tr w:rsidR="004C768B" w:rsidRPr="004C768B" w14:paraId="70BB948C" w14:textId="77777777" w:rsidTr="00C623E6">
        <w:trPr>
          <w:trHeight w:val="1245"/>
          <w:jc w:val="center"/>
        </w:trPr>
        <w:tc>
          <w:tcPr>
            <w:tcW w:w="804" w:type="dxa"/>
            <w:tcBorders>
              <w:bottom w:val="single" w:sz="4" w:space="0" w:color="auto"/>
            </w:tcBorders>
          </w:tcPr>
          <w:p w14:paraId="73D22001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2012</w:t>
            </w:r>
          </w:p>
        </w:tc>
        <w:tc>
          <w:tcPr>
            <w:tcW w:w="1523" w:type="dxa"/>
            <w:tcBorders>
              <w:bottom w:val="single" w:sz="4" w:space="0" w:color="auto"/>
            </w:tcBorders>
          </w:tcPr>
          <w:p w14:paraId="5F22B016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8(2)</w:t>
            </w:r>
          </w:p>
        </w:tc>
        <w:tc>
          <w:tcPr>
            <w:tcW w:w="2270" w:type="dxa"/>
            <w:tcBorders>
              <w:bottom w:val="single" w:sz="4" w:space="0" w:color="auto"/>
            </w:tcBorders>
          </w:tcPr>
          <w:p w14:paraId="50CA2138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Strides Dev Med Educ</w:t>
            </w:r>
          </w:p>
        </w:tc>
        <w:tc>
          <w:tcPr>
            <w:tcW w:w="2384" w:type="dxa"/>
            <w:tcBorders>
              <w:bottom w:val="single" w:sz="4" w:space="0" w:color="auto"/>
            </w:tcBorders>
          </w:tcPr>
          <w:p w14:paraId="75694A64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Ahmadipour H, Zahedi M J, Arabzadeh S A M.</w:t>
            </w:r>
          </w:p>
        </w:tc>
        <w:tc>
          <w:tcPr>
            <w:tcW w:w="2979" w:type="dxa"/>
            <w:tcBorders>
              <w:bottom w:val="single" w:sz="4" w:space="0" w:color="auto"/>
            </w:tcBorders>
          </w:tcPr>
          <w:p w14:paraId="6357D17E" w14:textId="77777777" w:rsidR="00B66603" w:rsidRPr="004C768B" w:rsidRDefault="00B66603" w:rsidP="00C732BF">
            <w:pPr>
              <w:jc w:val="both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The Effect of Early Clinical Exposure on the Second-semester Medical Students` Attitude toward Medical Profession.. 2012; 8 (2) :182-188</w:t>
            </w:r>
          </w:p>
        </w:tc>
        <w:tc>
          <w:tcPr>
            <w:tcW w:w="696" w:type="dxa"/>
            <w:tcBorders>
              <w:bottom w:val="single" w:sz="4" w:space="0" w:color="auto"/>
            </w:tcBorders>
          </w:tcPr>
          <w:p w14:paraId="3B0CAFA8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2</w:t>
            </w:r>
          </w:p>
        </w:tc>
      </w:tr>
      <w:tr w:rsidR="004C768B" w:rsidRPr="004C768B" w14:paraId="6B744A10" w14:textId="77777777" w:rsidTr="00C623E6">
        <w:trPr>
          <w:trHeight w:val="570"/>
          <w:jc w:val="center"/>
        </w:trPr>
        <w:tc>
          <w:tcPr>
            <w:tcW w:w="804" w:type="dxa"/>
          </w:tcPr>
          <w:p w14:paraId="673EBADD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2012</w:t>
            </w:r>
          </w:p>
        </w:tc>
        <w:tc>
          <w:tcPr>
            <w:tcW w:w="1523" w:type="dxa"/>
          </w:tcPr>
          <w:p w14:paraId="6C93A1CD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30(198)</w:t>
            </w:r>
          </w:p>
        </w:tc>
        <w:tc>
          <w:tcPr>
            <w:tcW w:w="2270" w:type="dxa"/>
          </w:tcPr>
          <w:p w14:paraId="76B3166D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Journal of Isfahan Medical School</w:t>
            </w:r>
          </w:p>
        </w:tc>
        <w:tc>
          <w:tcPr>
            <w:tcW w:w="2384" w:type="dxa"/>
          </w:tcPr>
          <w:p w14:paraId="4F705599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 xml:space="preserve">Sayed Reza Eshaghi, Behzad Shams </w:t>
            </w:r>
          </w:p>
          <w:p w14:paraId="2390AE1E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Habibeh Ahmadi Pour</w:t>
            </w:r>
          </w:p>
          <w:p w14:paraId="00747F15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Neda Zamani</w:t>
            </w:r>
          </w:p>
        </w:tc>
        <w:tc>
          <w:tcPr>
            <w:tcW w:w="2979" w:type="dxa"/>
          </w:tcPr>
          <w:p w14:paraId="103BF55D" w14:textId="77777777" w:rsidR="00B66603" w:rsidRPr="004C768B" w:rsidRDefault="00B66603" w:rsidP="00C732BF">
            <w:pPr>
              <w:jc w:val="both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Comparing the Quality of Pediatric Care by Routine Protocols and</w:t>
            </w:r>
          </w:p>
          <w:p w14:paraId="6740B51E" w14:textId="77777777" w:rsidR="00B66603" w:rsidRPr="004C768B" w:rsidRDefault="00B66603" w:rsidP="00C732BF">
            <w:pPr>
              <w:jc w:val="both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Integrated Management of Childhood Illness</w:t>
            </w:r>
          </w:p>
        </w:tc>
        <w:tc>
          <w:tcPr>
            <w:tcW w:w="696" w:type="dxa"/>
          </w:tcPr>
          <w:p w14:paraId="38713E6A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3</w:t>
            </w:r>
          </w:p>
        </w:tc>
      </w:tr>
      <w:tr w:rsidR="004C768B" w:rsidRPr="004C768B" w14:paraId="3DD61BEE" w14:textId="77777777" w:rsidTr="00C623E6">
        <w:trPr>
          <w:trHeight w:val="570"/>
          <w:jc w:val="center"/>
        </w:trPr>
        <w:tc>
          <w:tcPr>
            <w:tcW w:w="804" w:type="dxa"/>
          </w:tcPr>
          <w:p w14:paraId="674A34AE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2013</w:t>
            </w:r>
          </w:p>
        </w:tc>
        <w:tc>
          <w:tcPr>
            <w:tcW w:w="1523" w:type="dxa"/>
          </w:tcPr>
          <w:p w14:paraId="24D3F491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10(3)</w:t>
            </w:r>
          </w:p>
        </w:tc>
        <w:tc>
          <w:tcPr>
            <w:tcW w:w="2270" w:type="dxa"/>
          </w:tcPr>
          <w:p w14:paraId="725A3417" w14:textId="77777777" w:rsidR="00B66603" w:rsidRPr="004C768B" w:rsidRDefault="00E74BDA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hyperlink r:id="rId16" w:history="1">
              <w:r w:rsidR="00B66603" w:rsidRPr="004C768B">
                <w:rPr>
                  <w:rFonts w:ascii="Times New Roman" w:hAnsi="Times New Roman"/>
                  <w:b/>
                  <w:bCs/>
                  <w:i/>
                  <w:iCs/>
                  <w:color w:val="071D98" w:themeColor="accent5" w:themeShade="80"/>
                </w:rPr>
                <w:t xml:space="preserve">STRIDES IN DEVELOPMENT OF MEDICAL EDUCATION </w:t>
              </w:r>
            </w:hyperlink>
            <w:r w:rsidR="00B66603"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 xml:space="preserve">  </w:t>
            </w:r>
          </w:p>
        </w:tc>
        <w:tc>
          <w:tcPr>
            <w:tcW w:w="2384" w:type="dxa"/>
          </w:tcPr>
          <w:p w14:paraId="098D5942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Ahmadipour Habibeh</w:t>
            </w:r>
          </w:p>
          <w:p w14:paraId="0EA5F90B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Vafadar Reza</w:t>
            </w:r>
          </w:p>
        </w:tc>
        <w:tc>
          <w:tcPr>
            <w:tcW w:w="2979" w:type="dxa"/>
          </w:tcPr>
          <w:p w14:paraId="104FDA17" w14:textId="77777777" w:rsidR="00B66603" w:rsidRPr="004C768B" w:rsidRDefault="00B66603" w:rsidP="00C732BF">
            <w:pPr>
              <w:jc w:val="both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Treatment with medical students in clinical setting</w:t>
            </w:r>
          </w:p>
        </w:tc>
        <w:tc>
          <w:tcPr>
            <w:tcW w:w="696" w:type="dxa"/>
          </w:tcPr>
          <w:p w14:paraId="626E5595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4</w:t>
            </w:r>
          </w:p>
        </w:tc>
      </w:tr>
      <w:tr w:rsidR="004C768B" w:rsidRPr="004C768B" w14:paraId="31E78629" w14:textId="77777777" w:rsidTr="00C623E6">
        <w:trPr>
          <w:trHeight w:val="570"/>
          <w:jc w:val="center"/>
        </w:trPr>
        <w:tc>
          <w:tcPr>
            <w:tcW w:w="804" w:type="dxa"/>
          </w:tcPr>
          <w:p w14:paraId="59FA5B64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2015</w:t>
            </w:r>
          </w:p>
        </w:tc>
        <w:tc>
          <w:tcPr>
            <w:tcW w:w="1523" w:type="dxa"/>
          </w:tcPr>
          <w:p w14:paraId="7490F4AD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13(2)</w:t>
            </w:r>
          </w:p>
        </w:tc>
        <w:tc>
          <w:tcPr>
            <w:tcW w:w="2270" w:type="dxa"/>
          </w:tcPr>
          <w:p w14:paraId="78077985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Pars Journal of Medical Sciences</w:t>
            </w:r>
          </w:p>
        </w:tc>
        <w:tc>
          <w:tcPr>
            <w:tcW w:w="2384" w:type="dxa"/>
          </w:tcPr>
          <w:p w14:paraId="51CDDA14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Saba Mohamad Ebrahimi Hosseinali</w:t>
            </w:r>
          </w:p>
          <w:p w14:paraId="6134075B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Ahmadipour Habibeh</w:t>
            </w:r>
          </w:p>
          <w:p w14:paraId="240B22F3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Khodadoust M</w:t>
            </w:r>
          </w:p>
          <w:p w14:paraId="5A48858A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</w:p>
        </w:tc>
        <w:tc>
          <w:tcPr>
            <w:tcW w:w="2979" w:type="dxa"/>
          </w:tcPr>
          <w:p w14:paraId="2B37E0FE" w14:textId="77777777" w:rsidR="00B66603" w:rsidRPr="004C768B" w:rsidRDefault="00B66603" w:rsidP="00C732BF">
            <w:pPr>
              <w:jc w:val="both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The mean height and antero posterior diameter and shape of a normal</w:t>
            </w:r>
          </w:p>
          <w:p w14:paraId="19BF2C4B" w14:textId="77777777" w:rsidR="00B66603" w:rsidRPr="004C768B" w:rsidRDefault="00B66603" w:rsidP="00C732BF">
            <w:pPr>
              <w:jc w:val="both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pituitary gland in a sample population at the age group of 15-40</w:t>
            </w:r>
          </w:p>
        </w:tc>
        <w:tc>
          <w:tcPr>
            <w:tcW w:w="696" w:type="dxa"/>
          </w:tcPr>
          <w:p w14:paraId="5612FFAD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5</w:t>
            </w:r>
          </w:p>
        </w:tc>
      </w:tr>
      <w:tr w:rsidR="004C768B" w:rsidRPr="004C768B" w14:paraId="19FA3E09" w14:textId="77777777" w:rsidTr="00C623E6">
        <w:trPr>
          <w:trHeight w:val="570"/>
          <w:jc w:val="center"/>
        </w:trPr>
        <w:tc>
          <w:tcPr>
            <w:tcW w:w="804" w:type="dxa"/>
          </w:tcPr>
          <w:p w14:paraId="1A12A578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2015</w:t>
            </w:r>
          </w:p>
        </w:tc>
        <w:tc>
          <w:tcPr>
            <w:tcW w:w="1523" w:type="dxa"/>
          </w:tcPr>
          <w:p w14:paraId="5862A683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9(31)</w:t>
            </w:r>
          </w:p>
        </w:tc>
        <w:tc>
          <w:tcPr>
            <w:tcW w:w="2270" w:type="dxa"/>
          </w:tcPr>
          <w:p w14:paraId="5B9AD916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 xml:space="preserve">Medical ethics journal </w:t>
            </w:r>
          </w:p>
        </w:tc>
        <w:tc>
          <w:tcPr>
            <w:tcW w:w="2384" w:type="dxa"/>
          </w:tcPr>
          <w:p w14:paraId="5E87179A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H.Ahmadipour</w:t>
            </w:r>
          </w:p>
          <w:p w14:paraId="7FA15D63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N.Mortazavi</w:t>
            </w:r>
          </w:p>
        </w:tc>
        <w:tc>
          <w:tcPr>
            <w:tcW w:w="2979" w:type="dxa"/>
          </w:tcPr>
          <w:p w14:paraId="6C889520" w14:textId="77777777" w:rsidR="00B66603" w:rsidRPr="004C768B" w:rsidRDefault="00B66603" w:rsidP="00C732BF">
            <w:pPr>
              <w:jc w:val="both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Study of interns and residents viewpoint to medical error disclosure</w:t>
            </w:r>
          </w:p>
        </w:tc>
        <w:tc>
          <w:tcPr>
            <w:tcW w:w="696" w:type="dxa"/>
          </w:tcPr>
          <w:p w14:paraId="4ECDD7B2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</w:p>
          <w:p w14:paraId="49D8B73B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6</w:t>
            </w:r>
          </w:p>
        </w:tc>
      </w:tr>
      <w:tr w:rsidR="004C768B" w:rsidRPr="004C768B" w14:paraId="13F41270" w14:textId="77777777" w:rsidTr="00C623E6">
        <w:trPr>
          <w:trHeight w:val="570"/>
          <w:jc w:val="center"/>
        </w:trPr>
        <w:tc>
          <w:tcPr>
            <w:tcW w:w="804" w:type="dxa"/>
          </w:tcPr>
          <w:p w14:paraId="302A8C74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2015</w:t>
            </w:r>
          </w:p>
        </w:tc>
        <w:tc>
          <w:tcPr>
            <w:tcW w:w="1523" w:type="dxa"/>
          </w:tcPr>
          <w:p w14:paraId="6B5B05EB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22(4)</w:t>
            </w:r>
          </w:p>
        </w:tc>
        <w:tc>
          <w:tcPr>
            <w:tcW w:w="2270" w:type="dxa"/>
          </w:tcPr>
          <w:p w14:paraId="1DFF0906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Journal of Kerman University of Medical Sciences</w:t>
            </w:r>
          </w:p>
        </w:tc>
        <w:tc>
          <w:tcPr>
            <w:tcW w:w="2384" w:type="dxa"/>
          </w:tcPr>
          <w:p w14:paraId="5C0A005F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Mohammad Saba Hossein-Ali Ebrahimi,</w:t>
            </w:r>
          </w:p>
          <w:p w14:paraId="06BD2A83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Habibeh Ahmadipour</w:t>
            </w:r>
          </w:p>
          <w:p w14:paraId="22148995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Mohammad-Ali Taziki,</w:t>
            </w:r>
          </w:p>
        </w:tc>
        <w:tc>
          <w:tcPr>
            <w:tcW w:w="2979" w:type="dxa"/>
          </w:tcPr>
          <w:p w14:paraId="08EED021" w14:textId="77777777" w:rsidR="00B66603" w:rsidRPr="004C768B" w:rsidRDefault="00B66603" w:rsidP="00C732BF">
            <w:pPr>
              <w:jc w:val="both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Evaluation of Incidental Findings on Lumbosacral MRI in Patients with Low Back Pain</w:t>
            </w:r>
          </w:p>
        </w:tc>
        <w:tc>
          <w:tcPr>
            <w:tcW w:w="696" w:type="dxa"/>
          </w:tcPr>
          <w:p w14:paraId="4CB341E7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7</w:t>
            </w:r>
          </w:p>
        </w:tc>
      </w:tr>
      <w:tr w:rsidR="004C768B" w:rsidRPr="004C768B" w14:paraId="1C881898" w14:textId="77777777" w:rsidTr="00C623E6">
        <w:trPr>
          <w:trHeight w:val="570"/>
          <w:jc w:val="center"/>
        </w:trPr>
        <w:tc>
          <w:tcPr>
            <w:tcW w:w="804" w:type="dxa"/>
          </w:tcPr>
          <w:p w14:paraId="15740C29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2016</w:t>
            </w:r>
          </w:p>
        </w:tc>
        <w:tc>
          <w:tcPr>
            <w:tcW w:w="1523" w:type="dxa"/>
          </w:tcPr>
          <w:p w14:paraId="20034096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5(2)</w:t>
            </w:r>
          </w:p>
        </w:tc>
        <w:tc>
          <w:tcPr>
            <w:tcW w:w="2270" w:type="dxa"/>
          </w:tcPr>
          <w:p w14:paraId="37D17D1B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Journal of Health &amp; Development</w:t>
            </w:r>
          </w:p>
        </w:tc>
        <w:tc>
          <w:tcPr>
            <w:tcW w:w="2384" w:type="dxa"/>
          </w:tcPr>
          <w:p w14:paraId="7AB93AA3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Habibeh Ahmadipour,</w:t>
            </w:r>
          </w:p>
          <w:p w14:paraId="2F0B8A82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 xml:space="preserve"> Shahla Mirzaesmaeili</w:t>
            </w:r>
          </w:p>
        </w:tc>
        <w:tc>
          <w:tcPr>
            <w:tcW w:w="2979" w:type="dxa"/>
          </w:tcPr>
          <w:p w14:paraId="68CD6A7A" w14:textId="77777777" w:rsidR="00B66603" w:rsidRPr="004C768B" w:rsidRDefault="00B66603" w:rsidP="00C732BF">
            <w:pPr>
              <w:jc w:val="both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The Frequency of Malnutrition and Its Related Factors in 2-5-year Old Children of Kerman Suburb Area in-2014</w:t>
            </w:r>
          </w:p>
        </w:tc>
        <w:tc>
          <w:tcPr>
            <w:tcW w:w="696" w:type="dxa"/>
          </w:tcPr>
          <w:p w14:paraId="2B7AAE93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8</w:t>
            </w:r>
          </w:p>
        </w:tc>
      </w:tr>
      <w:tr w:rsidR="004C768B" w:rsidRPr="004C768B" w14:paraId="1322E2DB" w14:textId="77777777" w:rsidTr="00C623E6">
        <w:trPr>
          <w:trHeight w:val="570"/>
          <w:jc w:val="center"/>
        </w:trPr>
        <w:tc>
          <w:tcPr>
            <w:tcW w:w="804" w:type="dxa"/>
          </w:tcPr>
          <w:p w14:paraId="2C2434DE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2016</w:t>
            </w:r>
          </w:p>
        </w:tc>
        <w:tc>
          <w:tcPr>
            <w:tcW w:w="1523" w:type="dxa"/>
          </w:tcPr>
          <w:p w14:paraId="040D0497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13(1)</w:t>
            </w:r>
          </w:p>
        </w:tc>
        <w:tc>
          <w:tcPr>
            <w:tcW w:w="2270" w:type="dxa"/>
          </w:tcPr>
          <w:p w14:paraId="0275C377" w14:textId="77777777" w:rsidR="00B66603" w:rsidRPr="004C768B" w:rsidRDefault="00E74BDA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hyperlink r:id="rId17" w:history="1">
              <w:r w:rsidR="00B66603" w:rsidRPr="004C768B">
                <w:rPr>
                  <w:rFonts w:ascii="Times New Roman" w:hAnsi="Times New Roman"/>
                  <w:b/>
                  <w:bCs/>
                  <w:i/>
                  <w:iCs/>
                  <w:color w:val="071D98" w:themeColor="accent5" w:themeShade="80"/>
                </w:rPr>
                <w:t xml:space="preserve">STRIDES IN DEVELOPMENT OF MEDICAL EDUCATION </w:t>
              </w:r>
            </w:hyperlink>
            <w:r w:rsidR="00B66603"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 xml:space="preserve">  </w:t>
            </w:r>
          </w:p>
        </w:tc>
        <w:tc>
          <w:tcPr>
            <w:tcW w:w="2384" w:type="dxa"/>
          </w:tcPr>
          <w:p w14:paraId="7AD85EF4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 xml:space="preserve">Mohammad Mahdi </w:t>
            </w:r>
          </w:p>
          <w:p w14:paraId="59BFB5B8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Hayatbakhsh</w:t>
            </w:r>
          </w:p>
          <w:p w14:paraId="2AAB4729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Sepehri GR</w:t>
            </w:r>
          </w:p>
          <w:p w14:paraId="07D5B847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Bakhshaei S</w:t>
            </w:r>
          </w:p>
          <w:p w14:paraId="2D0B411A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Habibeh Ahmadipour</w:t>
            </w:r>
          </w:p>
          <w:p w14:paraId="23CD5CF6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</w:p>
        </w:tc>
        <w:tc>
          <w:tcPr>
            <w:tcW w:w="2979" w:type="dxa"/>
          </w:tcPr>
          <w:p w14:paraId="18740D08" w14:textId="77777777" w:rsidR="00B66603" w:rsidRPr="004C768B" w:rsidRDefault="00B66603" w:rsidP="00C732BF">
            <w:pPr>
              <w:jc w:val="both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 xml:space="preserve">EVALUATION OF THE PRESCRIPTION WRITING PATTERN OF INTERNS FOR COMMON DISEASES IN KERMAN UNIVERSITY OF MEDICAL </w:t>
            </w: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lastRenderedPageBreak/>
              <w:t>SCIENCES, IRAN, IN 2013</w:t>
            </w:r>
          </w:p>
        </w:tc>
        <w:tc>
          <w:tcPr>
            <w:tcW w:w="696" w:type="dxa"/>
          </w:tcPr>
          <w:p w14:paraId="3724A035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lastRenderedPageBreak/>
              <w:t>9</w:t>
            </w:r>
          </w:p>
        </w:tc>
      </w:tr>
      <w:tr w:rsidR="004C768B" w:rsidRPr="004C768B" w14:paraId="43E3FAB9" w14:textId="77777777" w:rsidTr="00C623E6">
        <w:trPr>
          <w:trHeight w:val="570"/>
          <w:jc w:val="center"/>
        </w:trPr>
        <w:tc>
          <w:tcPr>
            <w:tcW w:w="804" w:type="dxa"/>
          </w:tcPr>
          <w:p w14:paraId="3C65979E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2016</w:t>
            </w:r>
          </w:p>
        </w:tc>
        <w:tc>
          <w:tcPr>
            <w:tcW w:w="1523" w:type="dxa"/>
          </w:tcPr>
          <w:p w14:paraId="20765ABF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2(1)</w:t>
            </w:r>
          </w:p>
        </w:tc>
        <w:tc>
          <w:tcPr>
            <w:tcW w:w="2270" w:type="dxa"/>
          </w:tcPr>
          <w:p w14:paraId="77841CC3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. Health-Based Research.</w:t>
            </w:r>
          </w:p>
        </w:tc>
        <w:tc>
          <w:tcPr>
            <w:tcW w:w="2384" w:type="dxa"/>
          </w:tcPr>
          <w:p w14:paraId="22505AB4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Sheikhizade S, Ahmadipour H.</w:t>
            </w:r>
          </w:p>
        </w:tc>
        <w:tc>
          <w:tcPr>
            <w:tcW w:w="2979" w:type="dxa"/>
          </w:tcPr>
          <w:p w14:paraId="7FB47A96" w14:textId="77777777" w:rsidR="00B66603" w:rsidRPr="004C768B" w:rsidRDefault="00B66603" w:rsidP="00C732BF">
            <w:pPr>
              <w:jc w:val="both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Self-care activities among women referred to health care centers in Kerman</w:t>
            </w:r>
          </w:p>
        </w:tc>
        <w:tc>
          <w:tcPr>
            <w:tcW w:w="696" w:type="dxa"/>
          </w:tcPr>
          <w:p w14:paraId="49CFCC78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10</w:t>
            </w:r>
          </w:p>
        </w:tc>
      </w:tr>
      <w:tr w:rsidR="004C768B" w:rsidRPr="004C768B" w14:paraId="3F45E383" w14:textId="77777777" w:rsidTr="00C623E6">
        <w:trPr>
          <w:trHeight w:val="2265"/>
          <w:jc w:val="center"/>
        </w:trPr>
        <w:tc>
          <w:tcPr>
            <w:tcW w:w="804" w:type="dxa"/>
          </w:tcPr>
          <w:p w14:paraId="1C1670F6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2015</w:t>
            </w:r>
          </w:p>
        </w:tc>
        <w:tc>
          <w:tcPr>
            <w:tcW w:w="1523" w:type="dxa"/>
          </w:tcPr>
          <w:p w14:paraId="23F85A78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13(4)</w:t>
            </w:r>
          </w:p>
        </w:tc>
        <w:tc>
          <w:tcPr>
            <w:tcW w:w="2270" w:type="dxa"/>
          </w:tcPr>
          <w:p w14:paraId="09B383EA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Iranian Journal of Orthopaedic Surgery</w:t>
            </w:r>
          </w:p>
        </w:tc>
        <w:tc>
          <w:tcPr>
            <w:tcW w:w="2384" w:type="dxa"/>
          </w:tcPr>
          <w:p w14:paraId="46D86513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Mobarakeh MK, Eiedgahi HM, Ahmadipour H.</w:t>
            </w:r>
          </w:p>
        </w:tc>
        <w:tc>
          <w:tcPr>
            <w:tcW w:w="2979" w:type="dxa"/>
          </w:tcPr>
          <w:tbl>
            <w:tblPr>
              <w:bidiVisual/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642"/>
              <w:gridCol w:w="45"/>
            </w:tblGrid>
            <w:tr w:rsidR="004C768B" w:rsidRPr="004C768B" w14:paraId="01F7DF3E" w14:textId="77777777" w:rsidTr="00C732BF">
              <w:trPr>
                <w:gridAfter w:val="1"/>
                <w:trHeight w:val="1575"/>
                <w:tblCellSpacing w:w="15" w:type="dxa"/>
              </w:trPr>
              <w:tc>
                <w:tcPr>
                  <w:tcW w:w="5000" w:type="pct"/>
                  <w:hideMark/>
                </w:tcPr>
                <w:p w14:paraId="76AA6529" w14:textId="77777777" w:rsidR="00B66603" w:rsidRPr="004C768B" w:rsidRDefault="00B66603" w:rsidP="00C732BF">
                  <w:pPr>
                    <w:jc w:val="both"/>
                    <w:rPr>
                      <w:rFonts w:ascii="Times New Roman" w:hAnsi="Times New Roman"/>
                      <w:b/>
                      <w:bCs/>
                      <w:i/>
                      <w:iCs/>
                      <w:color w:val="071D98" w:themeColor="accent5" w:themeShade="80"/>
                      <w:sz w:val="24"/>
                      <w:szCs w:val="24"/>
                    </w:rPr>
                  </w:pPr>
                  <w:r w:rsidRPr="004C768B">
                    <w:rPr>
                      <w:rFonts w:ascii="Times New Roman" w:hAnsi="Times New Roman"/>
                      <w:b/>
                      <w:bCs/>
                      <w:i/>
                      <w:iCs/>
                      <w:color w:val="071D98" w:themeColor="accent5" w:themeShade="80"/>
                      <w:sz w:val="24"/>
                      <w:szCs w:val="24"/>
                    </w:rPr>
                    <w:t>Anterior Cruciate Ligament Reconstruction with Four-Fiber Semitendinosus Autograft or Tibialis Anterior Allograft.</w:t>
                  </w:r>
                </w:p>
              </w:tc>
            </w:tr>
            <w:tr w:rsidR="004C768B" w:rsidRPr="004C768B" w14:paraId="21B4720A" w14:textId="77777777" w:rsidTr="00C732BF">
              <w:trPr>
                <w:tblCellSpacing w:w="15" w:type="dxa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14:paraId="1D3BFF0E" w14:textId="77777777" w:rsidR="00B66603" w:rsidRPr="004C768B" w:rsidRDefault="00B66603" w:rsidP="00C732BF">
                  <w:pPr>
                    <w:jc w:val="both"/>
                    <w:rPr>
                      <w:rFonts w:ascii="Times New Roman" w:hAnsi="Times New Roman"/>
                      <w:b/>
                      <w:bCs/>
                      <w:i/>
                      <w:iCs/>
                      <w:color w:val="071D98" w:themeColor="accent5" w:themeShade="80"/>
                      <w:sz w:val="24"/>
                      <w:szCs w:val="24"/>
                      <w:rtl/>
                    </w:rPr>
                  </w:pPr>
                </w:p>
              </w:tc>
            </w:tr>
            <w:tr w:rsidR="004C768B" w:rsidRPr="004C768B" w14:paraId="49D393A0" w14:textId="77777777" w:rsidTr="00C732BF">
              <w:trPr>
                <w:trHeight w:val="123"/>
                <w:tblCellSpacing w:w="15" w:type="dxa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14:paraId="2287ABB9" w14:textId="77777777" w:rsidR="00B66603" w:rsidRPr="004C768B" w:rsidRDefault="00B66603" w:rsidP="00C732BF">
                  <w:pPr>
                    <w:jc w:val="both"/>
                    <w:rPr>
                      <w:rFonts w:ascii="Times New Roman" w:hAnsi="Times New Roman"/>
                      <w:b/>
                      <w:bCs/>
                      <w:i/>
                      <w:iCs/>
                      <w:color w:val="071D98" w:themeColor="accent5" w:themeShade="80"/>
                      <w:sz w:val="24"/>
                      <w:szCs w:val="24"/>
                      <w:rtl/>
                    </w:rPr>
                  </w:pPr>
                </w:p>
              </w:tc>
            </w:tr>
          </w:tbl>
          <w:p w14:paraId="54D33C89" w14:textId="77777777" w:rsidR="00B66603" w:rsidRPr="004C768B" w:rsidRDefault="00B66603" w:rsidP="00C732BF">
            <w:pPr>
              <w:jc w:val="both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</w:p>
        </w:tc>
        <w:tc>
          <w:tcPr>
            <w:tcW w:w="696" w:type="dxa"/>
          </w:tcPr>
          <w:p w14:paraId="46C644B0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11</w:t>
            </w:r>
          </w:p>
        </w:tc>
      </w:tr>
      <w:tr w:rsidR="004C768B" w:rsidRPr="004C768B" w14:paraId="20C7D4EC" w14:textId="77777777" w:rsidTr="00C623E6">
        <w:trPr>
          <w:trHeight w:val="570"/>
          <w:jc w:val="center"/>
        </w:trPr>
        <w:tc>
          <w:tcPr>
            <w:tcW w:w="804" w:type="dxa"/>
          </w:tcPr>
          <w:p w14:paraId="7735EEAE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2016</w:t>
            </w:r>
          </w:p>
        </w:tc>
        <w:tc>
          <w:tcPr>
            <w:tcW w:w="1523" w:type="dxa"/>
          </w:tcPr>
          <w:p w14:paraId="6B127E19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5</w:t>
            </w:r>
          </w:p>
        </w:tc>
        <w:tc>
          <w:tcPr>
            <w:tcW w:w="2270" w:type="dxa"/>
          </w:tcPr>
          <w:p w14:paraId="3F7C6CB5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</w:p>
          <w:p w14:paraId="23633DB0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 xml:space="preserve"> Res Dev Med Educ</w:t>
            </w:r>
          </w:p>
        </w:tc>
        <w:tc>
          <w:tcPr>
            <w:tcW w:w="2384" w:type="dxa"/>
          </w:tcPr>
          <w:p w14:paraId="31424BED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</w:p>
          <w:p w14:paraId="57678568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 xml:space="preserve"> Habibeh Ahmadipour1*, Farideh Hajmohammadi2</w:t>
            </w:r>
          </w:p>
        </w:tc>
        <w:tc>
          <w:tcPr>
            <w:tcW w:w="2979" w:type="dxa"/>
          </w:tcPr>
          <w:p w14:paraId="3975DD78" w14:textId="77777777" w:rsidR="00B66603" w:rsidRPr="004C768B" w:rsidRDefault="00B66603" w:rsidP="00C732BF">
            <w:pPr>
              <w:jc w:val="both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</w:p>
          <w:p w14:paraId="79BE13A4" w14:textId="77777777" w:rsidR="00B66603" w:rsidRPr="004C768B" w:rsidRDefault="00B66603" w:rsidP="00C732BF">
            <w:pPr>
              <w:jc w:val="both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Horizontal integration in basic sciences at Kerman University of Medical Sciences: medical students’ viewpoint</w:t>
            </w:r>
          </w:p>
        </w:tc>
        <w:tc>
          <w:tcPr>
            <w:tcW w:w="696" w:type="dxa"/>
          </w:tcPr>
          <w:p w14:paraId="0C046C9F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12</w:t>
            </w:r>
          </w:p>
        </w:tc>
      </w:tr>
      <w:tr w:rsidR="004C768B" w:rsidRPr="004C768B" w14:paraId="137AAF71" w14:textId="77777777" w:rsidTr="00C623E6">
        <w:trPr>
          <w:trHeight w:val="570"/>
          <w:jc w:val="center"/>
        </w:trPr>
        <w:tc>
          <w:tcPr>
            <w:tcW w:w="804" w:type="dxa"/>
          </w:tcPr>
          <w:p w14:paraId="2D402E50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2017</w:t>
            </w:r>
          </w:p>
        </w:tc>
        <w:tc>
          <w:tcPr>
            <w:tcW w:w="1523" w:type="dxa"/>
          </w:tcPr>
          <w:p w14:paraId="123D7EF8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 xml:space="preserve"> 6(1)</w:t>
            </w:r>
          </w:p>
        </w:tc>
        <w:tc>
          <w:tcPr>
            <w:tcW w:w="2270" w:type="dxa"/>
          </w:tcPr>
          <w:p w14:paraId="5C3CA3A5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Journal of Health &amp; Development</w:t>
            </w:r>
          </w:p>
        </w:tc>
        <w:tc>
          <w:tcPr>
            <w:tcW w:w="2384" w:type="dxa"/>
          </w:tcPr>
          <w:p w14:paraId="1D5EC996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Sakineh Ebrahimipour1, Victoria Habibzadeh2, Habibeh Ahmadipour3</w:t>
            </w:r>
          </w:p>
        </w:tc>
        <w:tc>
          <w:tcPr>
            <w:tcW w:w="2979" w:type="dxa"/>
          </w:tcPr>
          <w:tbl>
            <w:tblPr>
              <w:bidiVisual/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642"/>
              <w:gridCol w:w="45"/>
            </w:tblGrid>
            <w:tr w:rsidR="004C768B" w:rsidRPr="004C768B" w14:paraId="45866E43" w14:textId="77777777" w:rsidTr="00C732BF">
              <w:trPr>
                <w:gridAfter w:val="1"/>
                <w:tblCellSpacing w:w="15" w:type="dxa"/>
              </w:trPr>
              <w:tc>
                <w:tcPr>
                  <w:tcW w:w="5000" w:type="pct"/>
                  <w:hideMark/>
                </w:tcPr>
                <w:p w14:paraId="58682E65" w14:textId="77777777" w:rsidR="00B66603" w:rsidRPr="004C768B" w:rsidRDefault="00B66603" w:rsidP="00C732BF">
                  <w:pPr>
                    <w:jc w:val="both"/>
                    <w:rPr>
                      <w:rFonts w:ascii="Times New Roman" w:hAnsi="Times New Roman"/>
                      <w:b/>
                      <w:bCs/>
                      <w:i/>
                      <w:iCs/>
                      <w:color w:val="071D98" w:themeColor="accent5" w:themeShade="80"/>
                      <w:sz w:val="24"/>
                      <w:szCs w:val="24"/>
                    </w:rPr>
                  </w:pPr>
                  <w:r w:rsidRPr="004C768B">
                    <w:rPr>
                      <w:rFonts w:ascii="Times New Roman" w:hAnsi="Times New Roman"/>
                      <w:b/>
                      <w:bCs/>
                      <w:i/>
                      <w:iCs/>
                      <w:color w:val="071D98" w:themeColor="accent5" w:themeShade="80"/>
                      <w:sz w:val="24"/>
                      <w:szCs w:val="24"/>
                    </w:rPr>
                    <w:t>Evaluation of the Success Rate of Vaginal Delivery and its Related Factors</w:t>
                  </w:r>
                </w:p>
                <w:p w14:paraId="2FC8CDA8" w14:textId="77777777" w:rsidR="00B66603" w:rsidRPr="004C768B" w:rsidRDefault="00B66603" w:rsidP="00C732BF">
                  <w:pPr>
                    <w:jc w:val="both"/>
                    <w:rPr>
                      <w:rFonts w:ascii="Times New Roman" w:hAnsi="Times New Roman"/>
                      <w:b/>
                      <w:bCs/>
                      <w:i/>
                      <w:iCs/>
                      <w:color w:val="071D98" w:themeColor="accent5" w:themeShade="80"/>
                      <w:sz w:val="24"/>
                      <w:szCs w:val="24"/>
                    </w:rPr>
                  </w:pPr>
                  <w:r w:rsidRPr="004C768B">
                    <w:rPr>
                      <w:rFonts w:ascii="Times New Roman" w:hAnsi="Times New Roman"/>
                      <w:b/>
                      <w:bCs/>
                      <w:i/>
                      <w:iCs/>
                      <w:color w:val="071D98" w:themeColor="accent5" w:themeShade="80"/>
                      <w:sz w:val="24"/>
                      <w:szCs w:val="24"/>
                    </w:rPr>
                    <w:t>among Women w ith a History of Infertility in Afzalipour Hospital, Kerman</w:t>
                  </w:r>
                </w:p>
              </w:tc>
            </w:tr>
            <w:tr w:rsidR="004C768B" w:rsidRPr="004C768B" w14:paraId="409461A8" w14:textId="77777777" w:rsidTr="00C732BF">
              <w:trPr>
                <w:tblCellSpacing w:w="15" w:type="dxa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14:paraId="5140DE13" w14:textId="77777777" w:rsidR="00B66603" w:rsidRPr="004C768B" w:rsidRDefault="00B66603" w:rsidP="00C732BF">
                  <w:pPr>
                    <w:jc w:val="both"/>
                    <w:rPr>
                      <w:rFonts w:ascii="Times New Roman" w:hAnsi="Times New Roman"/>
                      <w:b/>
                      <w:bCs/>
                      <w:i/>
                      <w:iCs/>
                      <w:color w:val="071D98" w:themeColor="accent5" w:themeShade="80"/>
                      <w:sz w:val="24"/>
                      <w:szCs w:val="24"/>
                      <w:rtl/>
                    </w:rPr>
                  </w:pPr>
                </w:p>
              </w:tc>
            </w:tr>
          </w:tbl>
          <w:p w14:paraId="1773534F" w14:textId="77777777" w:rsidR="00B66603" w:rsidRPr="004C768B" w:rsidRDefault="00B66603" w:rsidP="00C732BF">
            <w:pPr>
              <w:jc w:val="both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</w:p>
        </w:tc>
        <w:tc>
          <w:tcPr>
            <w:tcW w:w="696" w:type="dxa"/>
          </w:tcPr>
          <w:p w14:paraId="3E4FB90B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13</w:t>
            </w:r>
          </w:p>
        </w:tc>
      </w:tr>
      <w:tr w:rsidR="004C768B" w:rsidRPr="004C768B" w14:paraId="379B4A09" w14:textId="77777777" w:rsidTr="00C623E6">
        <w:trPr>
          <w:trHeight w:val="1833"/>
          <w:jc w:val="center"/>
        </w:trPr>
        <w:tc>
          <w:tcPr>
            <w:tcW w:w="804" w:type="dxa"/>
          </w:tcPr>
          <w:p w14:paraId="64A950B9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2016</w:t>
            </w:r>
          </w:p>
        </w:tc>
        <w:tc>
          <w:tcPr>
            <w:tcW w:w="1523" w:type="dxa"/>
          </w:tcPr>
          <w:p w14:paraId="4E8ABEC5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8</w:t>
            </w:r>
          </w:p>
        </w:tc>
        <w:tc>
          <w:tcPr>
            <w:tcW w:w="2270" w:type="dxa"/>
          </w:tcPr>
          <w:p w14:paraId="3BC5652E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International Journal Of Pharmacy &amp; Technology</w:t>
            </w:r>
          </w:p>
        </w:tc>
        <w:tc>
          <w:tcPr>
            <w:tcW w:w="2384" w:type="dxa"/>
          </w:tcPr>
          <w:p w14:paraId="1EC778D8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Mohammad Sarani</w:t>
            </w:r>
          </w:p>
          <w:p w14:paraId="6573B5DB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Tahmineh Karimzaei</w:t>
            </w:r>
          </w:p>
          <w:p w14:paraId="23148606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Mohabbat Mohseni</w:t>
            </w:r>
          </w:p>
          <w:p w14:paraId="65666A7F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Habiba Ahmadi-Pour Vahid Ahmadi</w:t>
            </w:r>
          </w:p>
          <w:p w14:paraId="25106D92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Tabatabaei, Soleyman Saravani</w:t>
            </w: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  <w:t xml:space="preserve"> </w:t>
            </w: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, Aziz Shahrakivahed</w:t>
            </w:r>
          </w:p>
        </w:tc>
        <w:tc>
          <w:tcPr>
            <w:tcW w:w="2979" w:type="dxa"/>
          </w:tcPr>
          <w:p w14:paraId="02482EF1" w14:textId="77777777" w:rsidR="00B66603" w:rsidRPr="004C768B" w:rsidRDefault="00B66603" w:rsidP="00C732BF">
            <w:pPr>
              <w:jc w:val="both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THE CORRELATION BETWEEN CHRONIC DISEASES AND QUALITY</w:t>
            </w:r>
          </w:p>
          <w:p w14:paraId="263D902B" w14:textId="77777777" w:rsidR="00B66603" w:rsidRPr="004C768B" w:rsidRDefault="00B66603" w:rsidP="00C732BF">
            <w:pPr>
              <w:jc w:val="both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OF LIFE AMONG THE ELDERLY</w:t>
            </w:r>
          </w:p>
        </w:tc>
        <w:tc>
          <w:tcPr>
            <w:tcW w:w="696" w:type="dxa"/>
          </w:tcPr>
          <w:p w14:paraId="22D09971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14</w:t>
            </w:r>
          </w:p>
        </w:tc>
      </w:tr>
      <w:tr w:rsidR="004C768B" w:rsidRPr="004C768B" w14:paraId="0CABF0CD" w14:textId="77777777" w:rsidTr="00C623E6">
        <w:trPr>
          <w:trHeight w:val="570"/>
          <w:jc w:val="center"/>
        </w:trPr>
        <w:tc>
          <w:tcPr>
            <w:tcW w:w="804" w:type="dxa"/>
          </w:tcPr>
          <w:p w14:paraId="5B7407C5" w14:textId="77777777" w:rsidR="00B66603" w:rsidRPr="004C768B" w:rsidRDefault="00B66603" w:rsidP="00C732BF">
            <w:pPr>
              <w:rPr>
                <w:rFonts w:ascii="Times New Roman" w:hAnsi="Times New Roman"/>
                <w:i/>
                <w:iCs/>
                <w:color w:val="071D98" w:themeColor="accent5" w:themeShade="80"/>
                <w:rtl/>
              </w:rPr>
            </w:pPr>
            <w:r w:rsidRPr="004C768B">
              <w:rPr>
                <w:rFonts w:ascii="Times New Roman" w:hAnsi="Times New Roman"/>
                <w:i/>
                <w:iCs/>
                <w:color w:val="071D98" w:themeColor="accent5" w:themeShade="80"/>
              </w:rPr>
              <w:t>2015</w:t>
            </w:r>
          </w:p>
        </w:tc>
        <w:tc>
          <w:tcPr>
            <w:tcW w:w="1523" w:type="dxa"/>
          </w:tcPr>
          <w:p w14:paraId="0D5AFBDE" w14:textId="77777777" w:rsidR="00B66603" w:rsidRPr="004C768B" w:rsidRDefault="00B66603" w:rsidP="00C732BF">
            <w:pPr>
              <w:rPr>
                <w:rFonts w:ascii="Times New Roman" w:hAnsi="Times New Roman"/>
                <w:i/>
                <w:iCs/>
                <w:color w:val="071D98" w:themeColor="accent5" w:themeShade="80"/>
                <w:rtl/>
              </w:rPr>
            </w:pPr>
            <w:r w:rsidRPr="004C768B">
              <w:rPr>
                <w:rFonts w:ascii="Times New Roman" w:hAnsi="Times New Roman"/>
                <w:i/>
                <w:iCs/>
                <w:color w:val="071D98" w:themeColor="accent5" w:themeShade="80"/>
              </w:rPr>
              <w:t>5</w:t>
            </w:r>
          </w:p>
        </w:tc>
        <w:tc>
          <w:tcPr>
            <w:tcW w:w="2270" w:type="dxa"/>
          </w:tcPr>
          <w:p w14:paraId="767D2B51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 xml:space="preserve">Future of medical education journa </w:t>
            </w:r>
          </w:p>
        </w:tc>
        <w:tc>
          <w:tcPr>
            <w:tcW w:w="2384" w:type="dxa"/>
          </w:tcPr>
          <w:p w14:paraId="3AF3C10E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Habibeh Ahmadipour ; Ameneh Mozafari</w:t>
            </w:r>
          </w:p>
        </w:tc>
        <w:tc>
          <w:tcPr>
            <w:tcW w:w="2979" w:type="dxa"/>
          </w:tcPr>
          <w:p w14:paraId="34420F07" w14:textId="77777777" w:rsidR="00B66603" w:rsidRPr="004C768B" w:rsidRDefault="00B66603" w:rsidP="00C732BF">
            <w:pPr>
              <w:jc w:val="both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The Viewpoints of Medical Graduates toward Their Achievement to Expected Competencies, Kerman,</w:t>
            </w:r>
          </w:p>
          <w:p w14:paraId="65474A52" w14:textId="77777777" w:rsidR="00B66603" w:rsidRPr="004C768B" w:rsidRDefault="00B66603" w:rsidP="00C732BF">
            <w:pPr>
              <w:jc w:val="both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2013</w:t>
            </w:r>
          </w:p>
        </w:tc>
        <w:tc>
          <w:tcPr>
            <w:tcW w:w="696" w:type="dxa"/>
          </w:tcPr>
          <w:p w14:paraId="7AFB1044" w14:textId="77777777" w:rsidR="00B66603" w:rsidRPr="004C768B" w:rsidRDefault="00B66603" w:rsidP="00C732BF">
            <w:pPr>
              <w:rPr>
                <w:rFonts w:ascii="Times New Roman" w:hAnsi="Times New Roman"/>
                <w:i/>
                <w:iCs/>
                <w:color w:val="071D98" w:themeColor="accent5" w:themeShade="80"/>
                <w:rtl/>
              </w:rPr>
            </w:pPr>
            <w:r w:rsidRPr="004C768B">
              <w:rPr>
                <w:rFonts w:ascii="Times New Roman" w:hAnsi="Times New Roman"/>
                <w:i/>
                <w:iCs/>
                <w:color w:val="071D98" w:themeColor="accent5" w:themeShade="80"/>
              </w:rPr>
              <w:t>15</w:t>
            </w:r>
          </w:p>
        </w:tc>
      </w:tr>
      <w:tr w:rsidR="004C768B" w:rsidRPr="004C768B" w14:paraId="67E481B0" w14:textId="77777777" w:rsidTr="00C623E6">
        <w:trPr>
          <w:trHeight w:val="570"/>
          <w:jc w:val="center"/>
        </w:trPr>
        <w:tc>
          <w:tcPr>
            <w:tcW w:w="804" w:type="dxa"/>
          </w:tcPr>
          <w:p w14:paraId="3B4191C2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2015</w:t>
            </w:r>
          </w:p>
        </w:tc>
        <w:tc>
          <w:tcPr>
            <w:tcW w:w="1523" w:type="dxa"/>
          </w:tcPr>
          <w:p w14:paraId="5D819C89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3</w:t>
            </w:r>
          </w:p>
        </w:tc>
        <w:tc>
          <w:tcPr>
            <w:tcW w:w="2270" w:type="dxa"/>
          </w:tcPr>
          <w:p w14:paraId="505F2489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International Journal of Dental Sciences and Research</w:t>
            </w:r>
          </w:p>
        </w:tc>
        <w:tc>
          <w:tcPr>
            <w:tcW w:w="2384" w:type="dxa"/>
          </w:tcPr>
          <w:p w14:paraId="6D0983C4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Fatemeh Sadat Sajadi1, Roya Borna1,*, Ali Borna2, Habibeh Ahmadipour</w:t>
            </w:r>
          </w:p>
        </w:tc>
        <w:tc>
          <w:tcPr>
            <w:tcW w:w="2979" w:type="dxa"/>
          </w:tcPr>
          <w:p w14:paraId="2110FAE7" w14:textId="77777777" w:rsidR="00B66603" w:rsidRPr="004C768B" w:rsidRDefault="00B66603" w:rsidP="00C732BF">
            <w:pPr>
              <w:jc w:val="both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Attitude of Kerman Dental School Students toward</w:t>
            </w:r>
          </w:p>
          <w:p w14:paraId="23763DC5" w14:textId="77777777" w:rsidR="00B66603" w:rsidRPr="004C768B" w:rsidRDefault="00B66603" w:rsidP="00C732BF">
            <w:pPr>
              <w:jc w:val="both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Their Field of Study and Career Future</w:t>
            </w:r>
          </w:p>
        </w:tc>
        <w:tc>
          <w:tcPr>
            <w:tcW w:w="696" w:type="dxa"/>
          </w:tcPr>
          <w:p w14:paraId="0A2C7DD8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16</w:t>
            </w:r>
          </w:p>
        </w:tc>
      </w:tr>
      <w:tr w:rsidR="004C768B" w:rsidRPr="004C768B" w14:paraId="29431093" w14:textId="77777777" w:rsidTr="00C623E6">
        <w:trPr>
          <w:trHeight w:val="570"/>
          <w:jc w:val="center"/>
        </w:trPr>
        <w:tc>
          <w:tcPr>
            <w:tcW w:w="804" w:type="dxa"/>
          </w:tcPr>
          <w:p w14:paraId="44501BF2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2014</w:t>
            </w:r>
          </w:p>
        </w:tc>
        <w:tc>
          <w:tcPr>
            <w:tcW w:w="1523" w:type="dxa"/>
          </w:tcPr>
          <w:p w14:paraId="504CF90A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25</w:t>
            </w:r>
          </w:p>
        </w:tc>
        <w:tc>
          <w:tcPr>
            <w:tcW w:w="2270" w:type="dxa"/>
          </w:tcPr>
          <w:p w14:paraId="33FAE494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 xml:space="preserve">Jamaica Journal of science and </w:t>
            </w: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lastRenderedPageBreak/>
              <w:t>technology</w:t>
            </w:r>
          </w:p>
        </w:tc>
        <w:tc>
          <w:tcPr>
            <w:tcW w:w="2384" w:type="dxa"/>
          </w:tcPr>
          <w:p w14:paraId="3B1FC37A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lastRenderedPageBreak/>
              <w:t xml:space="preserve">Sarir Nazemi 1, Mehrdad Farokhnia </w:t>
            </w: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lastRenderedPageBreak/>
              <w:t>2, Maryam Pirouzi Omid Najarion 4 and Habibeh Ahmadipour</w:t>
            </w:r>
          </w:p>
        </w:tc>
        <w:tc>
          <w:tcPr>
            <w:tcW w:w="2979" w:type="dxa"/>
          </w:tcPr>
          <w:p w14:paraId="4C9B049F" w14:textId="77777777" w:rsidR="00B66603" w:rsidRPr="004C768B" w:rsidRDefault="00B66603" w:rsidP="00C732BF">
            <w:pPr>
              <w:jc w:val="both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lastRenderedPageBreak/>
              <w:t xml:space="preserve">Accuracy of Ultrasound as A Diagnostic Tool of </w:t>
            </w: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lastRenderedPageBreak/>
              <w:t>Pneumonia For Admitted</w:t>
            </w:r>
          </w:p>
          <w:p w14:paraId="720D37C7" w14:textId="77777777" w:rsidR="00B66603" w:rsidRPr="004C768B" w:rsidRDefault="00B66603" w:rsidP="00C732BF">
            <w:pPr>
              <w:jc w:val="both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Patients in Infectious Disease Section of Afzalipour Hospital</w:t>
            </w:r>
          </w:p>
        </w:tc>
        <w:tc>
          <w:tcPr>
            <w:tcW w:w="696" w:type="dxa"/>
          </w:tcPr>
          <w:p w14:paraId="0021BC57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lastRenderedPageBreak/>
              <w:t>17</w:t>
            </w:r>
          </w:p>
        </w:tc>
      </w:tr>
      <w:tr w:rsidR="004C768B" w:rsidRPr="004C768B" w14:paraId="728F2179" w14:textId="77777777" w:rsidTr="00C623E6">
        <w:trPr>
          <w:trHeight w:val="570"/>
          <w:jc w:val="center"/>
        </w:trPr>
        <w:tc>
          <w:tcPr>
            <w:tcW w:w="804" w:type="dxa"/>
          </w:tcPr>
          <w:p w14:paraId="0CDFAF60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2015</w:t>
            </w:r>
          </w:p>
        </w:tc>
        <w:tc>
          <w:tcPr>
            <w:tcW w:w="1523" w:type="dxa"/>
          </w:tcPr>
          <w:p w14:paraId="7C579AD0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3</w:t>
            </w:r>
          </w:p>
        </w:tc>
        <w:tc>
          <w:tcPr>
            <w:tcW w:w="2270" w:type="dxa"/>
          </w:tcPr>
          <w:p w14:paraId="47DB0C75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Indian Journal of Medical Ethics</w:t>
            </w:r>
          </w:p>
        </w:tc>
        <w:tc>
          <w:tcPr>
            <w:tcW w:w="2384" w:type="dxa"/>
          </w:tcPr>
          <w:p w14:paraId="3979B7C0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HABIBEH AHMADIPOUR, MORTAZAVI NAHID</w:t>
            </w:r>
          </w:p>
        </w:tc>
        <w:tc>
          <w:tcPr>
            <w:tcW w:w="2979" w:type="dxa"/>
          </w:tcPr>
          <w:p w14:paraId="0D8B1306" w14:textId="77777777" w:rsidR="00B66603" w:rsidRPr="004C768B" w:rsidRDefault="00B66603" w:rsidP="00C732BF">
            <w:pPr>
              <w:jc w:val="both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Medical error and related factors during internship and residency</w:t>
            </w:r>
          </w:p>
        </w:tc>
        <w:tc>
          <w:tcPr>
            <w:tcW w:w="696" w:type="dxa"/>
          </w:tcPr>
          <w:p w14:paraId="2B659197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18</w:t>
            </w:r>
          </w:p>
        </w:tc>
      </w:tr>
      <w:tr w:rsidR="004C768B" w:rsidRPr="004C768B" w14:paraId="397F4022" w14:textId="77777777" w:rsidTr="00C623E6">
        <w:trPr>
          <w:trHeight w:val="570"/>
          <w:jc w:val="center"/>
        </w:trPr>
        <w:tc>
          <w:tcPr>
            <w:tcW w:w="804" w:type="dxa"/>
          </w:tcPr>
          <w:p w14:paraId="78041411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2016</w:t>
            </w:r>
          </w:p>
        </w:tc>
        <w:tc>
          <w:tcPr>
            <w:tcW w:w="1523" w:type="dxa"/>
          </w:tcPr>
          <w:p w14:paraId="4F82CCC8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3</w:t>
            </w:r>
          </w:p>
        </w:tc>
        <w:tc>
          <w:tcPr>
            <w:tcW w:w="2270" w:type="dxa"/>
          </w:tcPr>
          <w:p w14:paraId="67F6F131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Indian Journal of Medical Ethics</w:t>
            </w:r>
          </w:p>
        </w:tc>
        <w:tc>
          <w:tcPr>
            <w:tcW w:w="2384" w:type="dxa"/>
          </w:tcPr>
          <w:p w14:paraId="078FCB28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HABIBEH AHMADIPOUR, REZA VAFADAR</w:t>
            </w:r>
          </w:p>
        </w:tc>
        <w:tc>
          <w:tcPr>
            <w:tcW w:w="2979" w:type="dxa"/>
          </w:tcPr>
          <w:p w14:paraId="327175A7" w14:textId="77777777" w:rsidR="00B66603" w:rsidRPr="004C768B" w:rsidRDefault="00B66603" w:rsidP="00C732BF">
            <w:pPr>
              <w:jc w:val="both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Why mistreatment of medical students is not reported in clinical settings:</w:t>
            </w:r>
          </w:p>
          <w:p w14:paraId="45BB6361" w14:textId="77777777" w:rsidR="00B66603" w:rsidRPr="004C768B" w:rsidRDefault="00B66603" w:rsidP="00C732BF">
            <w:pPr>
              <w:jc w:val="both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perspectives of trainees</w:t>
            </w:r>
          </w:p>
          <w:p w14:paraId="40E066AA" w14:textId="77777777" w:rsidR="00B66603" w:rsidRPr="004C768B" w:rsidRDefault="00B66603" w:rsidP="00C732BF">
            <w:pPr>
              <w:jc w:val="both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</w:p>
          <w:p w14:paraId="7BCF6D35" w14:textId="77777777" w:rsidR="00B66603" w:rsidRPr="004C768B" w:rsidRDefault="00B66603" w:rsidP="00C732BF">
            <w:pPr>
              <w:jc w:val="both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</w:p>
        </w:tc>
        <w:tc>
          <w:tcPr>
            <w:tcW w:w="696" w:type="dxa"/>
          </w:tcPr>
          <w:p w14:paraId="5F9D8835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19</w:t>
            </w:r>
          </w:p>
        </w:tc>
      </w:tr>
      <w:tr w:rsidR="004C768B" w:rsidRPr="004C768B" w14:paraId="55E0B5CB" w14:textId="77777777" w:rsidTr="00C623E6">
        <w:trPr>
          <w:trHeight w:val="570"/>
          <w:jc w:val="center"/>
        </w:trPr>
        <w:tc>
          <w:tcPr>
            <w:tcW w:w="804" w:type="dxa"/>
          </w:tcPr>
          <w:p w14:paraId="61CC1AE3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2016</w:t>
            </w:r>
          </w:p>
        </w:tc>
        <w:tc>
          <w:tcPr>
            <w:tcW w:w="1523" w:type="dxa"/>
          </w:tcPr>
          <w:p w14:paraId="6E305BB1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17</w:t>
            </w:r>
          </w:p>
        </w:tc>
        <w:tc>
          <w:tcPr>
            <w:tcW w:w="2270" w:type="dxa"/>
          </w:tcPr>
          <w:p w14:paraId="503A7E59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</w:p>
          <w:p w14:paraId="6F0E0FA5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 xml:space="preserve"> Asian Pacific Journal of Cancer Prevention</w:t>
            </w:r>
          </w:p>
        </w:tc>
        <w:tc>
          <w:tcPr>
            <w:tcW w:w="2384" w:type="dxa"/>
          </w:tcPr>
          <w:p w14:paraId="097B1BB0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</w:p>
          <w:p w14:paraId="52E1F465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 xml:space="preserve"> Habibeh Ahmadipour*, Sahar Sheikhizade</w:t>
            </w:r>
          </w:p>
        </w:tc>
        <w:tc>
          <w:tcPr>
            <w:tcW w:w="2979" w:type="dxa"/>
          </w:tcPr>
          <w:p w14:paraId="4169AF24" w14:textId="77777777" w:rsidR="00B66603" w:rsidRPr="004C768B" w:rsidRDefault="00B66603" w:rsidP="00C732BF">
            <w:pPr>
              <w:jc w:val="both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</w:p>
          <w:p w14:paraId="0E70D9DD" w14:textId="77777777" w:rsidR="00B66603" w:rsidRPr="004C768B" w:rsidRDefault="00B66603" w:rsidP="00C732BF">
            <w:pPr>
              <w:jc w:val="both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Breast and Cervical Cancer Screening in Women Referred to Urban Healthcare Centers in Kerman, Iran, 2015</w:t>
            </w:r>
          </w:p>
        </w:tc>
        <w:tc>
          <w:tcPr>
            <w:tcW w:w="696" w:type="dxa"/>
          </w:tcPr>
          <w:p w14:paraId="1A62A856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20</w:t>
            </w:r>
          </w:p>
        </w:tc>
      </w:tr>
      <w:tr w:rsidR="004C768B" w:rsidRPr="004C768B" w14:paraId="736316F1" w14:textId="77777777" w:rsidTr="00C623E6">
        <w:trPr>
          <w:trHeight w:val="570"/>
          <w:jc w:val="center"/>
        </w:trPr>
        <w:tc>
          <w:tcPr>
            <w:tcW w:w="804" w:type="dxa"/>
          </w:tcPr>
          <w:p w14:paraId="28AB22AF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2016</w:t>
            </w:r>
          </w:p>
        </w:tc>
        <w:tc>
          <w:tcPr>
            <w:tcW w:w="1523" w:type="dxa"/>
          </w:tcPr>
          <w:p w14:paraId="485E69AB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3</w:t>
            </w:r>
          </w:p>
        </w:tc>
        <w:tc>
          <w:tcPr>
            <w:tcW w:w="2270" w:type="dxa"/>
          </w:tcPr>
          <w:p w14:paraId="690893A5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 xml:space="preserve">Women’s Health Bull. </w:t>
            </w:r>
          </w:p>
        </w:tc>
        <w:tc>
          <w:tcPr>
            <w:tcW w:w="2384" w:type="dxa"/>
          </w:tcPr>
          <w:p w14:paraId="09150892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Habibeh Ahmadipour,1,* and Golasa Kiarash2</w:t>
            </w:r>
          </w:p>
        </w:tc>
        <w:tc>
          <w:tcPr>
            <w:tcW w:w="2979" w:type="dxa"/>
          </w:tcPr>
          <w:p w14:paraId="06F68489" w14:textId="77777777" w:rsidR="00B66603" w:rsidRPr="004C768B" w:rsidRDefault="00B66603" w:rsidP="00C732BF">
            <w:pPr>
              <w:jc w:val="both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Promoting Healthy Lifestyles for</w:t>
            </w: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  <w:t xml:space="preserve"> </w:t>
            </w: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Women in Kerman, Iran: A</w:t>
            </w:r>
          </w:p>
          <w:p w14:paraId="3A4737CA" w14:textId="77777777" w:rsidR="00B66603" w:rsidRPr="004C768B" w:rsidRDefault="00B66603" w:rsidP="00C732BF">
            <w:pPr>
              <w:jc w:val="both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Population-Based Study</w:t>
            </w:r>
          </w:p>
          <w:p w14:paraId="593406D0" w14:textId="77777777" w:rsidR="00B66603" w:rsidRPr="004C768B" w:rsidRDefault="00B66603" w:rsidP="00C732BF">
            <w:pPr>
              <w:jc w:val="both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</w:p>
        </w:tc>
        <w:tc>
          <w:tcPr>
            <w:tcW w:w="696" w:type="dxa"/>
          </w:tcPr>
          <w:p w14:paraId="3BF64FE0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21</w:t>
            </w:r>
          </w:p>
        </w:tc>
      </w:tr>
      <w:tr w:rsidR="004C768B" w:rsidRPr="004C768B" w14:paraId="295A5E49" w14:textId="77777777" w:rsidTr="00C623E6">
        <w:trPr>
          <w:trHeight w:val="570"/>
          <w:jc w:val="center"/>
        </w:trPr>
        <w:tc>
          <w:tcPr>
            <w:tcW w:w="804" w:type="dxa"/>
          </w:tcPr>
          <w:p w14:paraId="3B742233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2017</w:t>
            </w:r>
          </w:p>
        </w:tc>
        <w:tc>
          <w:tcPr>
            <w:tcW w:w="1523" w:type="dxa"/>
          </w:tcPr>
          <w:p w14:paraId="7150C1BC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6</w:t>
            </w:r>
          </w:p>
        </w:tc>
        <w:tc>
          <w:tcPr>
            <w:tcW w:w="2270" w:type="dxa"/>
          </w:tcPr>
          <w:p w14:paraId="422546E0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Int J High Risk Behav Addict.</w:t>
            </w:r>
          </w:p>
        </w:tc>
        <w:tc>
          <w:tcPr>
            <w:tcW w:w="2384" w:type="dxa"/>
          </w:tcPr>
          <w:p w14:paraId="2B1CE9B3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Ebrahim Noori,1 and Habibeh Ahmadipour1</w:t>
            </w:r>
          </w:p>
        </w:tc>
        <w:tc>
          <w:tcPr>
            <w:tcW w:w="2979" w:type="dxa"/>
          </w:tcPr>
          <w:p w14:paraId="0F3E4834" w14:textId="77777777" w:rsidR="00B66603" w:rsidRPr="004C768B" w:rsidRDefault="00B66603" w:rsidP="00C732BF">
            <w:pPr>
              <w:jc w:val="both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High Risk Behaviors and Related Factors Among Addicts Admitted to</w:t>
            </w: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  <w:t xml:space="preserve"> </w:t>
            </w: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Rehabilitation Centers in Southern Kerman, 2014</w:t>
            </w:r>
          </w:p>
        </w:tc>
        <w:tc>
          <w:tcPr>
            <w:tcW w:w="696" w:type="dxa"/>
          </w:tcPr>
          <w:p w14:paraId="6364B400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22</w:t>
            </w:r>
          </w:p>
        </w:tc>
      </w:tr>
      <w:tr w:rsidR="004C768B" w:rsidRPr="004C768B" w14:paraId="3873E916" w14:textId="77777777" w:rsidTr="00C623E6">
        <w:trPr>
          <w:trHeight w:val="570"/>
          <w:jc w:val="center"/>
        </w:trPr>
        <w:tc>
          <w:tcPr>
            <w:tcW w:w="804" w:type="dxa"/>
          </w:tcPr>
          <w:p w14:paraId="0ADFDAC8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2017</w:t>
            </w:r>
          </w:p>
        </w:tc>
        <w:tc>
          <w:tcPr>
            <w:tcW w:w="1523" w:type="dxa"/>
          </w:tcPr>
          <w:p w14:paraId="48D8F057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18</w:t>
            </w:r>
          </w:p>
        </w:tc>
        <w:tc>
          <w:tcPr>
            <w:tcW w:w="2270" w:type="dxa"/>
          </w:tcPr>
          <w:p w14:paraId="45891099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</w:p>
          <w:p w14:paraId="364E9300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 xml:space="preserve"> J Dent Shiraz Univ Med </w:t>
            </w:r>
          </w:p>
        </w:tc>
        <w:tc>
          <w:tcPr>
            <w:tcW w:w="2384" w:type="dxa"/>
          </w:tcPr>
          <w:p w14:paraId="7F6A4388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</w:p>
          <w:p w14:paraId="2AADC520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 xml:space="preserve"> Fatemeh Jahanimoghadam 1, Mahsa Kalantari 2, Azadeh Horri 1, Habibeh Ahmadipour 3, Ehsan Pourmorteza</w:t>
            </w:r>
          </w:p>
        </w:tc>
        <w:tc>
          <w:tcPr>
            <w:tcW w:w="2979" w:type="dxa"/>
          </w:tcPr>
          <w:p w14:paraId="677014E5" w14:textId="77777777" w:rsidR="00B66603" w:rsidRPr="004C768B" w:rsidRDefault="00B66603" w:rsidP="00C732BF">
            <w:pPr>
              <w:jc w:val="both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</w:p>
          <w:p w14:paraId="51DE7ED7" w14:textId="77777777" w:rsidR="00B66603" w:rsidRPr="004C768B" w:rsidRDefault="00B66603" w:rsidP="00C732BF">
            <w:pPr>
              <w:jc w:val="both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A Survey of Knowledge, Attitude and Practice of Iranian Dentists and Pedodontists in Relation to Child Abuse</w:t>
            </w:r>
          </w:p>
        </w:tc>
        <w:tc>
          <w:tcPr>
            <w:tcW w:w="696" w:type="dxa"/>
          </w:tcPr>
          <w:p w14:paraId="5FB4DC4A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23</w:t>
            </w:r>
          </w:p>
        </w:tc>
      </w:tr>
      <w:tr w:rsidR="004C768B" w:rsidRPr="004C768B" w14:paraId="5E1CBD73" w14:textId="77777777" w:rsidTr="00C623E6">
        <w:trPr>
          <w:trHeight w:val="570"/>
          <w:jc w:val="center"/>
        </w:trPr>
        <w:tc>
          <w:tcPr>
            <w:tcW w:w="804" w:type="dxa"/>
          </w:tcPr>
          <w:p w14:paraId="51C1C18A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2018</w:t>
            </w:r>
          </w:p>
        </w:tc>
        <w:tc>
          <w:tcPr>
            <w:tcW w:w="1523" w:type="dxa"/>
          </w:tcPr>
          <w:p w14:paraId="112AAF17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6</w:t>
            </w:r>
          </w:p>
        </w:tc>
        <w:tc>
          <w:tcPr>
            <w:tcW w:w="2270" w:type="dxa"/>
          </w:tcPr>
          <w:p w14:paraId="2D8BC4AC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Journal of Health &amp; Development</w:t>
            </w:r>
          </w:p>
        </w:tc>
        <w:tc>
          <w:tcPr>
            <w:tcW w:w="2384" w:type="dxa"/>
          </w:tcPr>
          <w:p w14:paraId="6604C09E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Zohreh Alibeyginejad , Habibeh Ahmadipour * , Zahra Aminian</w:t>
            </w:r>
          </w:p>
        </w:tc>
        <w:tc>
          <w:tcPr>
            <w:tcW w:w="2979" w:type="dxa"/>
          </w:tcPr>
          <w:p w14:paraId="5F5E47D6" w14:textId="77777777" w:rsidR="00B66603" w:rsidRPr="004C768B" w:rsidRDefault="00B66603" w:rsidP="00C732BF">
            <w:pPr>
              <w:jc w:val="both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The Patterns of Injuries Caused by Interpersonal Violence among Cases Referred to Kerman Legal Medicine Organization during 2011 to 2013</w:t>
            </w:r>
          </w:p>
        </w:tc>
        <w:tc>
          <w:tcPr>
            <w:tcW w:w="696" w:type="dxa"/>
          </w:tcPr>
          <w:p w14:paraId="3EF6BFCC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</w:p>
          <w:p w14:paraId="1B28D3E5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</w:p>
          <w:p w14:paraId="0855C96B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24</w:t>
            </w:r>
          </w:p>
        </w:tc>
      </w:tr>
      <w:tr w:rsidR="004C768B" w:rsidRPr="004C768B" w14:paraId="2D80B67B" w14:textId="77777777" w:rsidTr="00C623E6">
        <w:trPr>
          <w:trHeight w:val="570"/>
          <w:jc w:val="center"/>
        </w:trPr>
        <w:tc>
          <w:tcPr>
            <w:tcW w:w="804" w:type="dxa"/>
          </w:tcPr>
          <w:p w14:paraId="0F9CCBBB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2017</w:t>
            </w:r>
          </w:p>
        </w:tc>
        <w:tc>
          <w:tcPr>
            <w:tcW w:w="1523" w:type="dxa"/>
          </w:tcPr>
          <w:p w14:paraId="0D408E71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6</w:t>
            </w:r>
          </w:p>
        </w:tc>
        <w:tc>
          <w:tcPr>
            <w:tcW w:w="2270" w:type="dxa"/>
          </w:tcPr>
          <w:p w14:paraId="00A53FCC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</w:p>
          <w:p w14:paraId="5E8D382B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 xml:space="preserve"> Russian Open Medical Journal</w:t>
            </w:r>
          </w:p>
        </w:tc>
        <w:tc>
          <w:tcPr>
            <w:tcW w:w="2384" w:type="dxa"/>
          </w:tcPr>
          <w:p w14:paraId="6AB0B943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</w:p>
          <w:p w14:paraId="18C03D5F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 xml:space="preserve"> Mahin Eslami, Habibeh </w:t>
            </w: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lastRenderedPageBreak/>
              <w:t>Ahmadipour, Faezeh Bagheri</w:t>
            </w:r>
          </w:p>
        </w:tc>
        <w:tc>
          <w:tcPr>
            <w:tcW w:w="2979" w:type="dxa"/>
          </w:tcPr>
          <w:p w14:paraId="21FF2CEC" w14:textId="77777777" w:rsidR="00B66603" w:rsidRPr="004C768B" w:rsidRDefault="00B66603" w:rsidP="00C732BF">
            <w:pPr>
              <w:jc w:val="both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</w:p>
          <w:p w14:paraId="556B112E" w14:textId="77777777" w:rsidR="00B66603" w:rsidRPr="004C768B" w:rsidRDefault="00B66603" w:rsidP="00C732BF">
            <w:pPr>
              <w:jc w:val="both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 xml:space="preserve">Psychometric properties of the Persian version of </w:t>
            </w: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lastRenderedPageBreak/>
              <w:t>Whiteley Index</w:t>
            </w:r>
          </w:p>
        </w:tc>
        <w:tc>
          <w:tcPr>
            <w:tcW w:w="696" w:type="dxa"/>
          </w:tcPr>
          <w:p w14:paraId="077EFB70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lastRenderedPageBreak/>
              <w:t>25</w:t>
            </w:r>
          </w:p>
        </w:tc>
      </w:tr>
      <w:tr w:rsidR="004C768B" w:rsidRPr="004C768B" w14:paraId="12C76550" w14:textId="77777777" w:rsidTr="00C623E6">
        <w:trPr>
          <w:trHeight w:val="570"/>
          <w:jc w:val="center"/>
        </w:trPr>
        <w:tc>
          <w:tcPr>
            <w:tcW w:w="804" w:type="dxa"/>
          </w:tcPr>
          <w:p w14:paraId="3DE54867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2017</w:t>
            </w:r>
          </w:p>
        </w:tc>
        <w:tc>
          <w:tcPr>
            <w:tcW w:w="1523" w:type="dxa"/>
          </w:tcPr>
          <w:p w14:paraId="20176858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14</w:t>
            </w:r>
          </w:p>
        </w:tc>
        <w:tc>
          <w:tcPr>
            <w:tcW w:w="2270" w:type="dxa"/>
          </w:tcPr>
          <w:p w14:paraId="3D0AB20A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SDME</w:t>
            </w:r>
          </w:p>
        </w:tc>
        <w:tc>
          <w:tcPr>
            <w:tcW w:w="2384" w:type="dxa"/>
          </w:tcPr>
          <w:p w14:paraId="5E5CFAB4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 xml:space="preserve">ostam Yazdani </w:t>
            </w:r>
            <w:hyperlink r:id="rId18" w:anchor="aff1" w:history="1">
              <w:r w:rsidRPr="004C768B">
                <w:rPr>
                  <w:rFonts w:ascii="Times New Roman" w:hAnsi="Times New Roman"/>
                  <w:b/>
                  <w:bCs/>
                  <w:i/>
                  <w:iCs/>
                  <w:color w:val="071D98" w:themeColor="accent5" w:themeShade="80"/>
                </w:rPr>
                <w:t>1</w:t>
              </w:r>
            </w:hyperlink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 xml:space="preserve"> , Elaheh Yazdan-Panah </w:t>
            </w:r>
            <w:hyperlink r:id="rId19" w:anchor="aff2" w:history="1">
              <w:r w:rsidRPr="004C768B">
                <w:rPr>
                  <w:rFonts w:ascii="Times New Roman" w:hAnsi="Times New Roman"/>
                  <w:b/>
                  <w:bCs/>
                  <w:i/>
                  <w:iCs/>
                  <w:color w:val="071D98" w:themeColor="accent5" w:themeShade="80"/>
                </w:rPr>
                <w:t>2</w:t>
              </w:r>
            </w:hyperlink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 xml:space="preserve"> , Hajar Shafian </w:t>
            </w:r>
            <w:hyperlink r:id="rId20" w:anchor="aff3" w:history="1">
              <w:r w:rsidRPr="004C768B">
                <w:rPr>
                  <w:rFonts w:ascii="Times New Roman" w:hAnsi="Times New Roman"/>
                  <w:b/>
                  <w:bCs/>
                  <w:i/>
                  <w:iCs/>
                  <w:color w:val="071D98" w:themeColor="accent5" w:themeShade="80"/>
                </w:rPr>
                <w:t>3</w:t>
              </w:r>
            </w:hyperlink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 xml:space="preserve"> , </w:t>
            </w:r>
            <w:hyperlink r:id="rId21" w:anchor="idm139913919079712" w:history="1">
              <w:r w:rsidRPr="004C768B">
                <w:rPr>
                  <w:rFonts w:ascii="Times New Roman" w:hAnsi="Times New Roman"/>
                  <w:b/>
                  <w:bCs/>
                  <w:i/>
                  <w:iCs/>
                  <w:color w:val="071D98" w:themeColor="accent5" w:themeShade="80"/>
                </w:rPr>
                <w:t>*</w:t>
              </w:r>
            </w:hyperlink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 xml:space="preserve"> and Habibeh Ahmadi-Pou</w:t>
            </w:r>
            <w:r w:rsidR="00C732BF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r</w:t>
            </w:r>
          </w:p>
        </w:tc>
        <w:tc>
          <w:tcPr>
            <w:tcW w:w="2979" w:type="dxa"/>
          </w:tcPr>
          <w:p w14:paraId="300AB9C3" w14:textId="77777777" w:rsidR="00B66603" w:rsidRPr="004C768B" w:rsidRDefault="00B66603" w:rsidP="00C732BF">
            <w:pPr>
              <w:jc w:val="both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Self-Assessment of Clinical Skills in Medical Internship</w:t>
            </w:r>
          </w:p>
          <w:p w14:paraId="268536AC" w14:textId="77777777" w:rsidR="00B66603" w:rsidRPr="004C768B" w:rsidRDefault="00B66603" w:rsidP="00C732BF">
            <w:pPr>
              <w:jc w:val="both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</w:p>
        </w:tc>
        <w:tc>
          <w:tcPr>
            <w:tcW w:w="696" w:type="dxa"/>
          </w:tcPr>
          <w:p w14:paraId="5F8F2D3D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26</w:t>
            </w:r>
          </w:p>
        </w:tc>
      </w:tr>
      <w:tr w:rsidR="004C768B" w:rsidRPr="004C768B" w14:paraId="6C2764A9" w14:textId="77777777" w:rsidTr="00C623E6">
        <w:trPr>
          <w:trHeight w:val="570"/>
          <w:jc w:val="center"/>
        </w:trPr>
        <w:tc>
          <w:tcPr>
            <w:tcW w:w="804" w:type="dxa"/>
          </w:tcPr>
          <w:p w14:paraId="068673F9" w14:textId="77777777" w:rsidR="00B66603" w:rsidRPr="004C768B" w:rsidRDefault="00C732BF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2019</w:t>
            </w:r>
          </w:p>
        </w:tc>
        <w:tc>
          <w:tcPr>
            <w:tcW w:w="1523" w:type="dxa"/>
          </w:tcPr>
          <w:p w14:paraId="6F1BDCFD" w14:textId="77777777" w:rsidR="00B66603" w:rsidRPr="004C768B" w:rsidRDefault="00C732BF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C732BF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10:71</w:t>
            </w:r>
          </w:p>
        </w:tc>
        <w:tc>
          <w:tcPr>
            <w:tcW w:w="2270" w:type="dxa"/>
          </w:tcPr>
          <w:p w14:paraId="1AF9C555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IJPM</w:t>
            </w:r>
          </w:p>
        </w:tc>
        <w:tc>
          <w:tcPr>
            <w:tcW w:w="2384" w:type="dxa"/>
          </w:tcPr>
          <w:p w14:paraId="7B14053F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Arial" w:hAnsi="Arial"/>
                <w:color w:val="071D98" w:themeColor="accent5" w:themeShade="80"/>
                <w:sz w:val="24"/>
                <w:szCs w:val="24"/>
              </w:rPr>
              <w:t xml:space="preserve"> </w:t>
            </w:r>
            <w:r w:rsidRPr="004C768B">
              <w:rPr>
                <w:rFonts w:ascii="Arial" w:hAnsi="Arial"/>
                <w:b/>
                <w:bCs/>
                <w:color w:val="071D98" w:themeColor="accent5" w:themeShade="80"/>
              </w:rPr>
              <w:t>Habibeh Ahmadipour, Sharagim Ebadi</w:t>
            </w:r>
            <w:r w:rsidRPr="004C768B">
              <w:rPr>
                <w:rFonts w:ascii="Arial" w:hAnsi="Arial"/>
                <w:b/>
                <w:bCs/>
                <w:color w:val="071D98" w:themeColor="accent5" w:themeShade="80"/>
                <w:position w:val="7"/>
                <w:sz w:val="12"/>
                <w:szCs w:val="12"/>
                <w:vertAlign w:val="superscript"/>
              </w:rPr>
              <w:t>1</w:t>
            </w:r>
          </w:p>
        </w:tc>
        <w:tc>
          <w:tcPr>
            <w:tcW w:w="2979" w:type="dxa"/>
          </w:tcPr>
          <w:p w14:paraId="4A1A4B01" w14:textId="77777777" w:rsidR="00B66603" w:rsidRPr="004C768B" w:rsidRDefault="00B66603" w:rsidP="00C732BF">
            <w:pPr>
              <w:jc w:val="both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Psychometric Properties of the Persian Version of Weight Efficacy Lifestyle Questionnaire</w:t>
            </w: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noBreakHyphen/>
              <w:t>Short Form</w:t>
            </w:r>
          </w:p>
        </w:tc>
        <w:tc>
          <w:tcPr>
            <w:tcW w:w="696" w:type="dxa"/>
          </w:tcPr>
          <w:p w14:paraId="6DBC4EC9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27</w:t>
            </w:r>
          </w:p>
        </w:tc>
      </w:tr>
      <w:tr w:rsidR="004C768B" w:rsidRPr="004C768B" w14:paraId="15E0DD4B" w14:textId="77777777" w:rsidTr="00C623E6">
        <w:trPr>
          <w:trHeight w:val="570"/>
          <w:jc w:val="center"/>
        </w:trPr>
        <w:tc>
          <w:tcPr>
            <w:tcW w:w="804" w:type="dxa"/>
          </w:tcPr>
          <w:p w14:paraId="3E4D9A1C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2018</w:t>
            </w:r>
          </w:p>
        </w:tc>
        <w:tc>
          <w:tcPr>
            <w:tcW w:w="1523" w:type="dxa"/>
          </w:tcPr>
          <w:p w14:paraId="421E019C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 </w:t>
            </w:r>
            <w:hyperlink r:id="rId22" w:history="1">
              <w:r w:rsidRPr="004C768B">
                <w:rPr>
                  <w:rFonts w:ascii="Times New Roman" w:hAnsi="Times New Roman"/>
                  <w:b/>
                  <w:bCs/>
                  <w:i/>
                  <w:iCs/>
                  <w:color w:val="071D98" w:themeColor="accent5" w:themeShade="80"/>
                  <w:sz w:val="24"/>
                  <w:szCs w:val="24"/>
                </w:rPr>
                <w:t>19 (8)</w:t>
              </w:r>
            </w:hyperlink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; e65160</w:t>
            </w:r>
          </w:p>
        </w:tc>
        <w:tc>
          <w:tcPr>
            <w:tcW w:w="2270" w:type="dxa"/>
          </w:tcPr>
          <w:p w14:paraId="1430848F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Shiraz E medical journal</w:t>
            </w:r>
          </w:p>
        </w:tc>
        <w:tc>
          <w:tcPr>
            <w:tcW w:w="2384" w:type="dxa"/>
          </w:tcPr>
          <w:p w14:paraId="245A0EFC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Mahin Eslami, Habibeh Ahmadipour, Faezeh Bagheri</w:t>
            </w:r>
          </w:p>
        </w:tc>
        <w:tc>
          <w:tcPr>
            <w:tcW w:w="2979" w:type="dxa"/>
          </w:tcPr>
          <w:p w14:paraId="2DFD9365" w14:textId="77777777" w:rsidR="00B66603" w:rsidRPr="004C768B" w:rsidRDefault="00B66603" w:rsidP="00C732BF">
            <w:pPr>
              <w:jc w:val="both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Medical students’ syndrome phenomena: A cross sectional study from south east of Iran</w:t>
            </w:r>
          </w:p>
        </w:tc>
        <w:tc>
          <w:tcPr>
            <w:tcW w:w="696" w:type="dxa"/>
          </w:tcPr>
          <w:p w14:paraId="740C45DB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28</w:t>
            </w:r>
          </w:p>
        </w:tc>
      </w:tr>
      <w:tr w:rsidR="00B66603" w:rsidRPr="004C768B" w14:paraId="19A981D5" w14:textId="77777777" w:rsidTr="00C623E6">
        <w:trPr>
          <w:trHeight w:val="570"/>
          <w:jc w:val="center"/>
        </w:trPr>
        <w:tc>
          <w:tcPr>
            <w:tcW w:w="804" w:type="dxa"/>
          </w:tcPr>
          <w:p w14:paraId="6E964E1A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2018</w:t>
            </w:r>
          </w:p>
        </w:tc>
        <w:tc>
          <w:tcPr>
            <w:tcW w:w="1523" w:type="dxa"/>
          </w:tcPr>
          <w:p w14:paraId="173F1CB4" w14:textId="77777777" w:rsidR="00B66603" w:rsidRPr="004C768B" w:rsidRDefault="00E74BDA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hyperlink r:id="rId23" w:history="1">
              <w:r w:rsidR="00B66603" w:rsidRPr="004C768B">
                <w:rPr>
                  <w:rFonts w:ascii="Times New Roman" w:hAnsi="Times New Roman"/>
                  <w:b/>
                  <w:bCs/>
                  <w:i/>
                  <w:iCs/>
                  <w:color w:val="071D98" w:themeColor="accent5" w:themeShade="80"/>
                  <w:sz w:val="24"/>
                  <w:szCs w:val="24"/>
                </w:rPr>
                <w:t>20 (3)</w:t>
              </w:r>
            </w:hyperlink>
            <w:r w:rsidR="00B66603"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; e74125</w:t>
            </w:r>
          </w:p>
        </w:tc>
        <w:tc>
          <w:tcPr>
            <w:tcW w:w="2270" w:type="dxa"/>
          </w:tcPr>
          <w:p w14:paraId="6B3CF689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Shiraz E-Med J</w:t>
            </w:r>
          </w:p>
        </w:tc>
        <w:tc>
          <w:tcPr>
            <w:tcW w:w="2384" w:type="dxa"/>
          </w:tcPr>
          <w:p w14:paraId="1CCADB1C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Negar Sadeghi </w:t>
            </w:r>
          </w:p>
          <w:p w14:paraId="2D448608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Habibeh Ahmadipour</w:t>
            </w:r>
          </w:p>
        </w:tc>
        <w:tc>
          <w:tcPr>
            <w:tcW w:w="2979" w:type="dxa"/>
          </w:tcPr>
          <w:p w14:paraId="38D6B7F9" w14:textId="77777777" w:rsidR="00B66603" w:rsidRPr="004C768B" w:rsidRDefault="00B66603" w:rsidP="00B66603">
            <w:pPr>
              <w:pStyle w:val="Heading4"/>
              <w:shd w:val="clear" w:color="auto" w:fill="EFEFEF"/>
              <w:spacing w:before="150" w:after="150" w:line="336" w:lineRule="atLeast"/>
              <w:rPr>
                <w:rFonts w:ascii="Times New Roman" w:hAnsi="Times New Roman"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Cs/>
                <w:i/>
                <w:iCs/>
                <w:color w:val="071D98" w:themeColor="accent5" w:themeShade="80"/>
                <w:sz w:val="24"/>
                <w:szCs w:val="24"/>
              </w:rPr>
              <w:t>Treatment Adherence in Patients with Hypertension: A Cross Sectional Study from Southeast of Iran</w:t>
            </w:r>
          </w:p>
          <w:p w14:paraId="205CA7D9" w14:textId="77777777" w:rsidR="00B66603" w:rsidRPr="004C768B" w:rsidRDefault="00B66603" w:rsidP="00C732BF">
            <w:pPr>
              <w:jc w:val="both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</w:p>
        </w:tc>
        <w:tc>
          <w:tcPr>
            <w:tcW w:w="696" w:type="dxa"/>
          </w:tcPr>
          <w:p w14:paraId="1D9FE1E3" w14:textId="77777777" w:rsidR="00B66603" w:rsidRPr="004C768B" w:rsidRDefault="002D1B24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29</w:t>
            </w:r>
          </w:p>
        </w:tc>
      </w:tr>
      <w:tr w:rsidR="00B66603" w:rsidRPr="004C768B" w14:paraId="417C0D38" w14:textId="77777777" w:rsidTr="00C623E6">
        <w:trPr>
          <w:trHeight w:val="570"/>
          <w:jc w:val="center"/>
        </w:trPr>
        <w:tc>
          <w:tcPr>
            <w:tcW w:w="804" w:type="dxa"/>
          </w:tcPr>
          <w:p w14:paraId="16E67CFB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2018</w:t>
            </w:r>
          </w:p>
        </w:tc>
        <w:tc>
          <w:tcPr>
            <w:tcW w:w="1523" w:type="dxa"/>
          </w:tcPr>
          <w:p w14:paraId="2355704B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6(1)</w:t>
            </w:r>
          </w:p>
        </w:tc>
        <w:tc>
          <w:tcPr>
            <w:tcW w:w="2270" w:type="dxa"/>
          </w:tcPr>
          <w:p w14:paraId="1FC1AF2F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Glob J Add &amp; Rehab Med</w:t>
            </w:r>
          </w:p>
        </w:tc>
        <w:tc>
          <w:tcPr>
            <w:tcW w:w="2384" w:type="dxa"/>
          </w:tcPr>
          <w:p w14:paraId="646A71EB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Seyed Hassan Nabavi</w:t>
            </w:r>
          </w:p>
          <w:p w14:paraId="62A12806" w14:textId="77777777" w:rsidR="00B66603" w:rsidRPr="004C768B" w:rsidRDefault="00B66603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 xml:space="preserve"> Habibeh Ahmadipour</w:t>
            </w:r>
          </w:p>
        </w:tc>
        <w:tc>
          <w:tcPr>
            <w:tcW w:w="2979" w:type="dxa"/>
          </w:tcPr>
          <w:p w14:paraId="5B895E59" w14:textId="77777777" w:rsidR="00B66603" w:rsidRPr="004C768B" w:rsidRDefault="00B66603" w:rsidP="00B66603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Adherence to Methadone Maintenance Treatment and its Predictors in Southeast of Iran</w:t>
            </w:r>
          </w:p>
        </w:tc>
        <w:tc>
          <w:tcPr>
            <w:tcW w:w="696" w:type="dxa"/>
          </w:tcPr>
          <w:p w14:paraId="3FF552F3" w14:textId="77777777" w:rsidR="00B66603" w:rsidRPr="004C768B" w:rsidRDefault="002D1B24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30</w:t>
            </w:r>
          </w:p>
        </w:tc>
      </w:tr>
      <w:tr w:rsidR="00B66603" w:rsidRPr="004C768B" w14:paraId="08304AFE" w14:textId="77777777" w:rsidTr="00C623E6">
        <w:trPr>
          <w:trHeight w:val="570"/>
          <w:jc w:val="center"/>
        </w:trPr>
        <w:tc>
          <w:tcPr>
            <w:tcW w:w="804" w:type="dxa"/>
          </w:tcPr>
          <w:p w14:paraId="4F13E81F" w14:textId="77777777" w:rsidR="00B66603" w:rsidRPr="004C768B" w:rsidRDefault="002D1B24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2018</w:t>
            </w:r>
          </w:p>
        </w:tc>
        <w:tc>
          <w:tcPr>
            <w:tcW w:w="1523" w:type="dxa"/>
          </w:tcPr>
          <w:p w14:paraId="49BCD1BE" w14:textId="77777777" w:rsidR="00B66603" w:rsidRPr="004C768B" w:rsidRDefault="002D1B24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2</w:t>
            </w:r>
          </w:p>
        </w:tc>
        <w:tc>
          <w:tcPr>
            <w:tcW w:w="2270" w:type="dxa"/>
          </w:tcPr>
          <w:p w14:paraId="6BC72FC0" w14:textId="77777777" w:rsidR="00B66603" w:rsidRPr="004C768B" w:rsidRDefault="002D1B24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Journal of Preventive Medicine And Care</w:t>
            </w:r>
          </w:p>
        </w:tc>
        <w:tc>
          <w:tcPr>
            <w:tcW w:w="2384" w:type="dxa"/>
          </w:tcPr>
          <w:p w14:paraId="537FCEC3" w14:textId="77777777" w:rsidR="002D1B24" w:rsidRPr="004C768B" w:rsidRDefault="002D1B24" w:rsidP="002D1B24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Zahra Darijani</w:t>
            </w:r>
          </w:p>
          <w:p w14:paraId="692BEBF9" w14:textId="77777777" w:rsidR="00B66603" w:rsidRPr="004C768B" w:rsidRDefault="002D1B24" w:rsidP="002D1B24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 xml:space="preserve"> Habibeh Ahmadipour</w:t>
            </w:r>
          </w:p>
        </w:tc>
        <w:tc>
          <w:tcPr>
            <w:tcW w:w="2979" w:type="dxa"/>
          </w:tcPr>
          <w:p w14:paraId="5508A731" w14:textId="77777777" w:rsidR="002D1B24" w:rsidRPr="004C768B" w:rsidRDefault="002D1B24" w:rsidP="002D1B24">
            <w:pPr>
              <w:pStyle w:val="Heading1"/>
              <w:spacing w:after="375"/>
              <w:rPr>
                <w:rFonts w:ascii="Times New Roman" w:hAnsi="Times New Roman" w:cs="Arial"/>
                <w:i/>
                <w:iCs/>
                <w:color w:val="071D98" w:themeColor="accent5" w:themeShade="80"/>
              </w:rPr>
            </w:pPr>
            <w:r w:rsidRPr="004C768B">
              <w:rPr>
                <w:rFonts w:ascii="Times New Roman" w:hAnsi="Times New Roman" w:cs="Arial"/>
                <w:i/>
                <w:iCs/>
                <w:color w:val="071D98" w:themeColor="accent5" w:themeShade="80"/>
              </w:rPr>
              <w:t>Persian Version of Healthy Lifestyle and Personal Control Questionnaire (HLPCQ): A Confirmatory Factor Analysis</w:t>
            </w:r>
          </w:p>
          <w:p w14:paraId="4802E6AE" w14:textId="77777777" w:rsidR="00B66603" w:rsidRPr="004C768B" w:rsidRDefault="00B66603" w:rsidP="00B66603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</w:p>
        </w:tc>
        <w:tc>
          <w:tcPr>
            <w:tcW w:w="696" w:type="dxa"/>
          </w:tcPr>
          <w:p w14:paraId="32587FEC" w14:textId="77777777" w:rsidR="00B66603" w:rsidRPr="004C768B" w:rsidRDefault="002D1B24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4C768B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31</w:t>
            </w:r>
          </w:p>
        </w:tc>
      </w:tr>
      <w:tr w:rsidR="00C732BF" w:rsidRPr="004C768B" w14:paraId="5F800CEC" w14:textId="77777777" w:rsidTr="00C623E6">
        <w:trPr>
          <w:trHeight w:val="570"/>
          <w:jc w:val="center"/>
        </w:trPr>
        <w:tc>
          <w:tcPr>
            <w:tcW w:w="804" w:type="dxa"/>
          </w:tcPr>
          <w:p w14:paraId="3FB9A5F9" w14:textId="77777777" w:rsidR="00C732BF" w:rsidRPr="004C768B" w:rsidRDefault="00C732BF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2019</w:t>
            </w:r>
          </w:p>
        </w:tc>
        <w:tc>
          <w:tcPr>
            <w:tcW w:w="1523" w:type="dxa"/>
          </w:tcPr>
          <w:p w14:paraId="50212808" w14:textId="77777777" w:rsidR="00C732BF" w:rsidRPr="004C768B" w:rsidRDefault="00C732BF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C732BF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16(1):e85239</w:t>
            </w:r>
          </w:p>
        </w:tc>
        <w:tc>
          <w:tcPr>
            <w:tcW w:w="2270" w:type="dxa"/>
          </w:tcPr>
          <w:p w14:paraId="2309AE4C" w14:textId="77777777" w:rsidR="00C732BF" w:rsidRPr="004C768B" w:rsidRDefault="00C732BF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C732BF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 xml:space="preserve">Strides Dev Med Educ. </w:t>
            </w:r>
          </w:p>
        </w:tc>
        <w:tc>
          <w:tcPr>
            <w:tcW w:w="2384" w:type="dxa"/>
          </w:tcPr>
          <w:p w14:paraId="457068F5" w14:textId="77777777" w:rsidR="00C732BF" w:rsidRPr="004C768B" w:rsidRDefault="00C732BF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C732BF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Ali Akbar Rohani  , Reyhaneh Ebrahimi  , Habibeh Ahmadipour</w:t>
            </w:r>
          </w:p>
        </w:tc>
        <w:tc>
          <w:tcPr>
            <w:tcW w:w="2979" w:type="dxa"/>
          </w:tcPr>
          <w:p w14:paraId="0477668F" w14:textId="77777777" w:rsidR="00C732BF" w:rsidRPr="00C732BF" w:rsidRDefault="00C732BF" w:rsidP="00C732BF">
            <w:pPr>
              <w:pStyle w:val="Heading1"/>
              <w:rPr>
                <w:rFonts w:ascii="Times New Roman" w:hAnsi="Times New Roman" w:cs="Arial"/>
                <w:i/>
                <w:iCs/>
                <w:color w:val="071D98" w:themeColor="accent5" w:themeShade="80"/>
              </w:rPr>
            </w:pPr>
            <w:r w:rsidRPr="00C732BF">
              <w:rPr>
                <w:rFonts w:ascii="Times New Roman" w:hAnsi="Times New Roman" w:cs="Arial"/>
                <w:i/>
                <w:iCs/>
                <w:color w:val="071D98" w:themeColor="accent5" w:themeShade="80"/>
              </w:rPr>
              <w:t>Does Patient-Centered Attitude Improve During Internship? A Longitudinal Study</w:t>
            </w:r>
          </w:p>
          <w:p w14:paraId="73A63079" w14:textId="77777777" w:rsidR="00C732BF" w:rsidRPr="004C768B" w:rsidRDefault="00C732BF" w:rsidP="002D1B24">
            <w:pPr>
              <w:pStyle w:val="Heading1"/>
              <w:spacing w:after="375"/>
              <w:rPr>
                <w:rFonts w:ascii="Times New Roman" w:hAnsi="Times New Roman" w:cs="Arial"/>
                <w:i/>
                <w:iCs/>
                <w:color w:val="071D98" w:themeColor="accent5" w:themeShade="80"/>
              </w:rPr>
            </w:pPr>
          </w:p>
        </w:tc>
        <w:tc>
          <w:tcPr>
            <w:tcW w:w="696" w:type="dxa"/>
          </w:tcPr>
          <w:p w14:paraId="499E7875" w14:textId="77777777" w:rsidR="00C732BF" w:rsidRPr="004C768B" w:rsidRDefault="00C732BF" w:rsidP="00C732BF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32</w:t>
            </w:r>
          </w:p>
        </w:tc>
      </w:tr>
      <w:tr w:rsidR="00AE7C1C" w:rsidRPr="004C768B" w14:paraId="435813A1" w14:textId="77777777" w:rsidTr="00C623E6">
        <w:trPr>
          <w:trHeight w:val="570"/>
          <w:jc w:val="center"/>
        </w:trPr>
        <w:tc>
          <w:tcPr>
            <w:tcW w:w="804" w:type="dxa"/>
          </w:tcPr>
          <w:p w14:paraId="4E7CB391" w14:textId="77777777" w:rsidR="00AE7C1C" w:rsidRDefault="00AE7C1C" w:rsidP="00AE7C1C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2019</w:t>
            </w:r>
          </w:p>
        </w:tc>
        <w:tc>
          <w:tcPr>
            <w:tcW w:w="1523" w:type="dxa"/>
          </w:tcPr>
          <w:p w14:paraId="2101A8DB" w14:textId="77777777" w:rsidR="00AE7C1C" w:rsidRDefault="00AE7C1C" w:rsidP="00AE7C1C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16(1)</w:t>
            </w:r>
          </w:p>
        </w:tc>
        <w:tc>
          <w:tcPr>
            <w:tcW w:w="2270" w:type="dxa"/>
          </w:tcPr>
          <w:p w14:paraId="57B7919B" w14:textId="77777777" w:rsidR="00AE7C1C" w:rsidRPr="004C768B" w:rsidRDefault="00AE7C1C" w:rsidP="00AE7C1C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C732BF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 xml:space="preserve">Strides Dev Med Educ. </w:t>
            </w:r>
          </w:p>
        </w:tc>
        <w:tc>
          <w:tcPr>
            <w:tcW w:w="2384" w:type="dxa"/>
          </w:tcPr>
          <w:p w14:paraId="3859BC0E" w14:textId="77777777" w:rsidR="00AE7C1C" w:rsidRDefault="00AE7C1C" w:rsidP="00AE7C1C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Ahmadipour H</w:t>
            </w:r>
          </w:p>
        </w:tc>
        <w:tc>
          <w:tcPr>
            <w:tcW w:w="2979" w:type="dxa"/>
          </w:tcPr>
          <w:p w14:paraId="65902945" w14:textId="77777777" w:rsidR="00AE7C1C" w:rsidRPr="00AE7C1C" w:rsidRDefault="00AE7C1C" w:rsidP="00AE7C1C">
            <w:pPr>
              <w:widowControl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AE7C1C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Outpatient Training: An Obscure and Old Challenge in Medical</w:t>
            </w:r>
          </w:p>
          <w:p w14:paraId="668C2125" w14:textId="77777777" w:rsidR="00AE7C1C" w:rsidRPr="005E3BAF" w:rsidRDefault="00AE7C1C" w:rsidP="00AE7C1C">
            <w:pPr>
              <w:pStyle w:val="Heading1"/>
              <w:rPr>
                <w:rFonts w:ascii="Times New Roman" w:hAnsi="Times New Roman" w:cs="Arial"/>
                <w:i/>
                <w:iCs/>
                <w:color w:val="071D98" w:themeColor="accent5" w:themeShade="80"/>
              </w:rPr>
            </w:pPr>
            <w:r w:rsidRPr="00AE7C1C">
              <w:rPr>
                <w:rFonts w:ascii="Times New Roman" w:hAnsi="Times New Roman" w:cs="Arial"/>
                <w:i/>
                <w:iCs/>
                <w:color w:val="071D98" w:themeColor="accent5" w:themeShade="80"/>
              </w:rPr>
              <w:t>Education</w:t>
            </w:r>
          </w:p>
        </w:tc>
        <w:tc>
          <w:tcPr>
            <w:tcW w:w="696" w:type="dxa"/>
          </w:tcPr>
          <w:p w14:paraId="28E0638E" w14:textId="77777777" w:rsidR="00AE7C1C" w:rsidRDefault="00AE7C1C" w:rsidP="00AE7C1C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33</w:t>
            </w:r>
          </w:p>
        </w:tc>
      </w:tr>
      <w:tr w:rsidR="00AE7C1C" w:rsidRPr="004C768B" w14:paraId="36B9A5EA" w14:textId="77777777" w:rsidTr="00C623E6">
        <w:trPr>
          <w:trHeight w:val="570"/>
          <w:jc w:val="center"/>
        </w:trPr>
        <w:tc>
          <w:tcPr>
            <w:tcW w:w="804" w:type="dxa"/>
          </w:tcPr>
          <w:p w14:paraId="24F5E78C" w14:textId="77777777" w:rsidR="00AE7C1C" w:rsidRDefault="00C623E6" w:rsidP="00AE7C1C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lastRenderedPageBreak/>
              <w:t>2020</w:t>
            </w:r>
          </w:p>
        </w:tc>
        <w:tc>
          <w:tcPr>
            <w:tcW w:w="1523" w:type="dxa"/>
          </w:tcPr>
          <w:p w14:paraId="08C0BA75" w14:textId="77777777" w:rsidR="00AE7C1C" w:rsidRPr="00C732BF" w:rsidRDefault="00C623E6" w:rsidP="00AE7C1C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C623E6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11</w:t>
            </w:r>
          </w:p>
        </w:tc>
        <w:tc>
          <w:tcPr>
            <w:tcW w:w="2270" w:type="dxa"/>
          </w:tcPr>
          <w:p w14:paraId="64BDD0C0" w14:textId="77777777" w:rsidR="00AE7C1C" w:rsidRPr="005E3BAF" w:rsidRDefault="00AE7C1C" w:rsidP="00AE7C1C">
            <w:pPr>
              <w:pStyle w:val="Heading1"/>
              <w:ind w:left="0"/>
              <w:rPr>
                <w:rFonts w:ascii="Times New Roman" w:hAnsi="Times New Roman" w:cs="Arial"/>
                <w:i/>
                <w:iCs/>
                <w:color w:val="071D98" w:themeColor="accent5" w:themeShade="80"/>
              </w:rPr>
            </w:pPr>
            <w:r w:rsidRPr="005E3BAF">
              <w:rPr>
                <w:rFonts w:ascii="Times New Roman" w:hAnsi="Times New Roman" w:cs="Arial"/>
                <w:i/>
                <w:iCs/>
                <w:color w:val="071D98" w:themeColor="accent5" w:themeShade="80"/>
              </w:rPr>
              <w:t>IJPM</w:t>
            </w:r>
          </w:p>
        </w:tc>
        <w:tc>
          <w:tcPr>
            <w:tcW w:w="2384" w:type="dxa"/>
          </w:tcPr>
          <w:p w14:paraId="60FE4312" w14:textId="77777777" w:rsidR="00AE7C1C" w:rsidRPr="005E3BAF" w:rsidRDefault="00AE7C1C" w:rsidP="00AE7C1C">
            <w:pPr>
              <w:pStyle w:val="Heading1"/>
              <w:ind w:left="0"/>
              <w:rPr>
                <w:rFonts w:ascii="Times New Roman" w:hAnsi="Times New Roman" w:cs="Arial"/>
                <w:i/>
                <w:iCs/>
                <w:color w:val="071D98" w:themeColor="accent5" w:themeShade="80"/>
              </w:rPr>
            </w:pPr>
          </w:p>
          <w:p w14:paraId="155FE3E8" w14:textId="77777777" w:rsidR="00AE7C1C" w:rsidRPr="005E3BAF" w:rsidRDefault="00AE7C1C" w:rsidP="00AE7C1C">
            <w:pPr>
              <w:pStyle w:val="Heading1"/>
              <w:ind w:left="0"/>
              <w:rPr>
                <w:rFonts w:ascii="Times New Roman" w:hAnsi="Times New Roman" w:cs="Arial"/>
                <w:i/>
                <w:iCs/>
                <w:color w:val="071D98" w:themeColor="accent5" w:themeShade="80"/>
              </w:rPr>
            </w:pPr>
            <w:r w:rsidRPr="005E3BAF">
              <w:rPr>
                <w:rFonts w:ascii="Times New Roman" w:hAnsi="Times New Roman" w:cs="Arial"/>
                <w:i/>
                <w:iCs/>
                <w:color w:val="071D98" w:themeColor="accent5" w:themeShade="80"/>
              </w:rPr>
              <w:t xml:space="preserve"> Jafari S, Ahmadipour H.</w:t>
            </w:r>
          </w:p>
        </w:tc>
        <w:tc>
          <w:tcPr>
            <w:tcW w:w="2979" w:type="dxa"/>
          </w:tcPr>
          <w:p w14:paraId="1AB6F102" w14:textId="77777777" w:rsidR="00AE7C1C" w:rsidRPr="00C732BF" w:rsidRDefault="00AE7C1C" w:rsidP="00AE7C1C">
            <w:pPr>
              <w:pStyle w:val="Heading1"/>
              <w:ind w:left="0"/>
              <w:rPr>
                <w:rFonts w:ascii="Times New Roman" w:hAnsi="Times New Roman" w:cs="Arial"/>
                <w:i/>
                <w:iCs/>
                <w:color w:val="071D98" w:themeColor="accent5" w:themeShade="80"/>
              </w:rPr>
            </w:pPr>
            <w:r w:rsidRPr="005E3BAF">
              <w:rPr>
                <w:rFonts w:ascii="Times New Roman" w:hAnsi="Times New Roman" w:cs="Arial"/>
                <w:i/>
                <w:iCs/>
                <w:color w:val="071D98" w:themeColor="accent5" w:themeShade="80"/>
              </w:rPr>
              <w:t>Self</w:t>
            </w:r>
            <w:r w:rsidRPr="005E3BAF">
              <w:rPr>
                <w:rFonts w:ascii="Times New Roman" w:hAnsi="Times New Roman" w:cs="Arial"/>
                <w:i/>
                <w:iCs/>
                <w:color w:val="071D98" w:themeColor="accent5" w:themeShade="80"/>
              </w:rPr>
              <w:noBreakHyphen/>
              <w:t>Management Barriers Perceived by Patients with Type 2 Diabetes: A Confirmatory Factor Analysis</w:t>
            </w:r>
          </w:p>
        </w:tc>
        <w:tc>
          <w:tcPr>
            <w:tcW w:w="696" w:type="dxa"/>
          </w:tcPr>
          <w:p w14:paraId="77489644" w14:textId="77777777" w:rsidR="00AE7C1C" w:rsidRDefault="00AE7C1C" w:rsidP="00AE7C1C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34</w:t>
            </w:r>
          </w:p>
        </w:tc>
      </w:tr>
      <w:tr w:rsidR="00AE7C1C" w:rsidRPr="004C768B" w14:paraId="0BFD2B1B" w14:textId="77777777" w:rsidTr="00C623E6">
        <w:trPr>
          <w:trHeight w:val="570"/>
          <w:jc w:val="center"/>
        </w:trPr>
        <w:tc>
          <w:tcPr>
            <w:tcW w:w="804" w:type="dxa"/>
          </w:tcPr>
          <w:p w14:paraId="0B1EDB8D" w14:textId="77777777" w:rsidR="00C623E6" w:rsidRDefault="00C623E6" w:rsidP="00AE7C1C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</w:p>
          <w:p w14:paraId="39D96606" w14:textId="77777777" w:rsidR="00C623E6" w:rsidRPr="00C623E6" w:rsidRDefault="00C623E6" w:rsidP="00C623E6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</w:p>
          <w:p w14:paraId="642BB7B0" w14:textId="77777777" w:rsidR="00AE7C1C" w:rsidRPr="00C623E6" w:rsidRDefault="00C623E6" w:rsidP="00C623E6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C623E6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2020</w:t>
            </w:r>
          </w:p>
        </w:tc>
        <w:tc>
          <w:tcPr>
            <w:tcW w:w="1523" w:type="dxa"/>
          </w:tcPr>
          <w:p w14:paraId="7C32CE06" w14:textId="77777777" w:rsidR="00AE7C1C" w:rsidRPr="00C732BF" w:rsidRDefault="00C623E6" w:rsidP="00AE7C1C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11</w:t>
            </w:r>
          </w:p>
        </w:tc>
        <w:tc>
          <w:tcPr>
            <w:tcW w:w="2270" w:type="dxa"/>
          </w:tcPr>
          <w:p w14:paraId="4416BC62" w14:textId="77777777" w:rsidR="00AE7C1C" w:rsidRDefault="00AE7C1C" w:rsidP="00AE7C1C">
            <w:r w:rsidRPr="008F799E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IJPM</w:t>
            </w:r>
          </w:p>
        </w:tc>
        <w:tc>
          <w:tcPr>
            <w:tcW w:w="2384" w:type="dxa"/>
          </w:tcPr>
          <w:p w14:paraId="3745CD59" w14:textId="77777777" w:rsidR="00AE7C1C" w:rsidRDefault="00AE7C1C" w:rsidP="00AE7C1C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Hoorasa Tabatabaei</w:t>
            </w:r>
          </w:p>
          <w:p w14:paraId="0BE3AFB1" w14:textId="77777777" w:rsidR="00AE7C1C" w:rsidRPr="00C732BF" w:rsidRDefault="00AE7C1C" w:rsidP="00AE7C1C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5E3BAF">
              <w:rPr>
                <w:rFonts w:ascii="Times New Roman" w:hAnsi="Times New Roman"/>
                <w:i/>
                <w:iCs/>
                <w:color w:val="071D98" w:themeColor="accent5" w:themeShade="80"/>
                <w:sz w:val="24"/>
                <w:szCs w:val="24"/>
              </w:rPr>
              <w:t>Ahmadipour H.</w:t>
            </w:r>
          </w:p>
        </w:tc>
        <w:tc>
          <w:tcPr>
            <w:tcW w:w="2979" w:type="dxa"/>
          </w:tcPr>
          <w:p w14:paraId="38D7E368" w14:textId="77777777" w:rsidR="00AE7C1C" w:rsidRPr="00C732BF" w:rsidRDefault="00AE7C1C" w:rsidP="00AE7C1C">
            <w:pPr>
              <w:pStyle w:val="Heading1"/>
              <w:rPr>
                <w:rFonts w:ascii="Times New Roman" w:hAnsi="Times New Roman" w:cs="Arial"/>
                <w:i/>
                <w:iCs/>
                <w:color w:val="071D98" w:themeColor="accent5" w:themeShade="80"/>
              </w:rPr>
            </w:pPr>
            <w:r w:rsidRPr="005E3BAF">
              <w:rPr>
                <w:rFonts w:ascii="Times New Roman" w:hAnsi="Times New Roman" w:cs="Arial"/>
                <w:i/>
                <w:iCs/>
                <w:color w:val="071D98" w:themeColor="accent5" w:themeShade="80"/>
              </w:rPr>
              <w:t>Fall risk assessment in the elderly using the Persian version of Fall Risk Screening Tool: a population-based study</w:t>
            </w:r>
          </w:p>
        </w:tc>
        <w:tc>
          <w:tcPr>
            <w:tcW w:w="696" w:type="dxa"/>
          </w:tcPr>
          <w:p w14:paraId="4D3BD8E8" w14:textId="77777777" w:rsidR="00AE7C1C" w:rsidRDefault="00AE7C1C" w:rsidP="00AE7C1C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36</w:t>
            </w:r>
          </w:p>
        </w:tc>
      </w:tr>
      <w:tr w:rsidR="00AE7C1C" w:rsidRPr="004C768B" w14:paraId="1A450D30" w14:textId="77777777" w:rsidTr="00C623E6">
        <w:trPr>
          <w:trHeight w:val="570"/>
          <w:jc w:val="center"/>
        </w:trPr>
        <w:tc>
          <w:tcPr>
            <w:tcW w:w="804" w:type="dxa"/>
          </w:tcPr>
          <w:p w14:paraId="0A6B50BA" w14:textId="77777777" w:rsidR="00AE7C1C" w:rsidRDefault="00AE7C1C" w:rsidP="00AE7C1C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2020</w:t>
            </w:r>
          </w:p>
        </w:tc>
        <w:tc>
          <w:tcPr>
            <w:tcW w:w="1523" w:type="dxa"/>
          </w:tcPr>
          <w:p w14:paraId="52049F99" w14:textId="77777777" w:rsidR="00AE7C1C" w:rsidRDefault="00AE7C1C" w:rsidP="00AE7C1C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38(572)</w:t>
            </w:r>
          </w:p>
        </w:tc>
        <w:tc>
          <w:tcPr>
            <w:tcW w:w="2270" w:type="dxa"/>
          </w:tcPr>
          <w:p w14:paraId="166B9AFC" w14:textId="77777777" w:rsidR="00AE7C1C" w:rsidRPr="008F799E" w:rsidRDefault="00AE7C1C" w:rsidP="00AE7C1C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AE7C1C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Journal of Isfahan Medical School</w:t>
            </w:r>
          </w:p>
        </w:tc>
        <w:tc>
          <w:tcPr>
            <w:tcW w:w="2384" w:type="dxa"/>
          </w:tcPr>
          <w:p w14:paraId="39256653" w14:textId="77777777" w:rsidR="00AE7C1C" w:rsidRDefault="00AE7C1C" w:rsidP="00AE7C1C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Hoorasa Tabatabaei</w:t>
            </w:r>
          </w:p>
          <w:p w14:paraId="6AD36181" w14:textId="77777777" w:rsidR="00AE7C1C" w:rsidRDefault="00AE7C1C" w:rsidP="00AE7C1C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5E3BAF">
              <w:rPr>
                <w:rFonts w:ascii="Times New Roman" w:hAnsi="Times New Roman"/>
                <w:i/>
                <w:iCs/>
                <w:color w:val="071D98" w:themeColor="accent5" w:themeShade="80"/>
                <w:sz w:val="24"/>
                <w:szCs w:val="24"/>
              </w:rPr>
              <w:t>Ahmadipour H.</w:t>
            </w:r>
          </w:p>
        </w:tc>
        <w:tc>
          <w:tcPr>
            <w:tcW w:w="2979" w:type="dxa"/>
          </w:tcPr>
          <w:p w14:paraId="4A508C85" w14:textId="77777777" w:rsidR="00AE7C1C" w:rsidRPr="005E3BAF" w:rsidRDefault="00AE7C1C" w:rsidP="00AE7C1C">
            <w:pPr>
              <w:pStyle w:val="Heading1"/>
              <w:rPr>
                <w:rFonts w:ascii="Times New Roman" w:hAnsi="Times New Roman" w:cs="Arial"/>
                <w:i/>
                <w:iCs/>
                <w:color w:val="071D98" w:themeColor="accent5" w:themeShade="80"/>
              </w:rPr>
            </w:pPr>
            <w:r w:rsidRPr="00AE7C1C">
              <w:rPr>
                <w:rFonts w:ascii="Times New Roman" w:hAnsi="Times New Roman" w:cs="Arial"/>
                <w:i/>
                <w:iCs/>
                <w:color w:val="071D98" w:themeColor="accent5" w:themeShade="80"/>
              </w:rPr>
              <w:t>Risk Factors Related to Falling in the Elderly Referred to Health Service Centers, Kerman City, Iran: A Cross-Sectional Study</w:t>
            </w:r>
          </w:p>
        </w:tc>
        <w:tc>
          <w:tcPr>
            <w:tcW w:w="696" w:type="dxa"/>
          </w:tcPr>
          <w:p w14:paraId="0F2BB17F" w14:textId="77777777" w:rsidR="00AE7C1C" w:rsidRDefault="00AE7C1C" w:rsidP="00C623E6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3</w:t>
            </w:r>
            <w:r w:rsidR="00C623E6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7</w:t>
            </w:r>
          </w:p>
        </w:tc>
      </w:tr>
      <w:tr w:rsidR="00C623E6" w:rsidRPr="004C768B" w14:paraId="59950F9B" w14:textId="77777777" w:rsidTr="00C623E6">
        <w:trPr>
          <w:trHeight w:val="570"/>
          <w:jc w:val="center"/>
        </w:trPr>
        <w:tc>
          <w:tcPr>
            <w:tcW w:w="804" w:type="dxa"/>
          </w:tcPr>
          <w:p w14:paraId="661798D1" w14:textId="77777777" w:rsidR="00C623E6" w:rsidRDefault="00C623E6" w:rsidP="00C623E6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</w:p>
          <w:p w14:paraId="324E747A" w14:textId="77777777" w:rsidR="00C623E6" w:rsidRPr="00C623E6" w:rsidRDefault="00C623E6" w:rsidP="00C623E6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C623E6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2020</w:t>
            </w:r>
          </w:p>
        </w:tc>
        <w:tc>
          <w:tcPr>
            <w:tcW w:w="1523" w:type="dxa"/>
          </w:tcPr>
          <w:p w14:paraId="06D72B0A" w14:textId="77777777" w:rsidR="00C623E6" w:rsidRDefault="00C623E6" w:rsidP="00C623E6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Accepted</w:t>
            </w:r>
          </w:p>
        </w:tc>
        <w:tc>
          <w:tcPr>
            <w:tcW w:w="2270" w:type="dxa"/>
          </w:tcPr>
          <w:p w14:paraId="079AD363" w14:textId="77777777" w:rsidR="00C623E6" w:rsidRPr="00AE7C1C" w:rsidRDefault="00E74BDA" w:rsidP="00C623E6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hyperlink r:id="rId24" w:tgtFrame="_blank" w:history="1">
              <w:r w:rsidR="00C623E6" w:rsidRPr="00AE7C1C">
                <w:rPr>
                  <w:rFonts w:ascii="Times New Roman" w:hAnsi="Times New Roman"/>
                  <w:b/>
                  <w:bCs/>
                  <w:i/>
                  <w:iCs/>
                  <w:color w:val="071D98" w:themeColor="accent5" w:themeShade="80"/>
                  <w:sz w:val="24"/>
                  <w:szCs w:val="24"/>
                </w:rPr>
                <w:t>Russian Open Medical Journal</w:t>
              </w:r>
            </w:hyperlink>
          </w:p>
          <w:p w14:paraId="59AC2BA5" w14:textId="77777777" w:rsidR="00C623E6" w:rsidRPr="008F799E" w:rsidRDefault="00C623E6" w:rsidP="00C623E6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</w:p>
        </w:tc>
        <w:tc>
          <w:tcPr>
            <w:tcW w:w="2384" w:type="dxa"/>
          </w:tcPr>
          <w:p w14:paraId="3D133900" w14:textId="77777777" w:rsidR="00C623E6" w:rsidRDefault="00C623E6" w:rsidP="00C623E6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Ahmadipour H, Moslemizadeh S</w:t>
            </w:r>
          </w:p>
        </w:tc>
        <w:tc>
          <w:tcPr>
            <w:tcW w:w="2979" w:type="dxa"/>
          </w:tcPr>
          <w:p w14:paraId="257E8999" w14:textId="77777777" w:rsidR="00C623E6" w:rsidRPr="005E3BAF" w:rsidRDefault="00C623E6" w:rsidP="00C623E6">
            <w:pPr>
              <w:pStyle w:val="Heading1"/>
              <w:rPr>
                <w:rFonts w:ascii="Times New Roman" w:hAnsi="Times New Roman" w:cs="Arial"/>
                <w:i/>
                <w:iCs/>
                <w:color w:val="071D98" w:themeColor="accent5" w:themeShade="80"/>
              </w:rPr>
            </w:pPr>
            <w:r w:rsidRPr="00AE7C1C">
              <w:rPr>
                <w:rFonts w:ascii="Times New Roman" w:hAnsi="Times New Roman" w:cs="Arial"/>
                <w:i/>
                <w:iCs/>
                <w:color w:val="071D98" w:themeColor="accent5" w:themeShade="80"/>
              </w:rPr>
              <w:t>Problematic Cellular</w:t>
            </w:r>
            <w:r w:rsidRPr="00AE7C1C">
              <w:rPr>
                <w:rFonts w:ascii="Times New Roman" w:hAnsi="Times New Roman" w:cs="Arial"/>
                <w:i/>
                <w:iCs/>
                <w:color w:val="071D98" w:themeColor="accent5" w:themeShade="80"/>
              </w:rPr>
              <w:br/>
              <w:t>Phone Use : A Factor Analysis</w:t>
            </w:r>
          </w:p>
        </w:tc>
        <w:tc>
          <w:tcPr>
            <w:tcW w:w="696" w:type="dxa"/>
          </w:tcPr>
          <w:p w14:paraId="027168D6" w14:textId="77777777" w:rsidR="00C623E6" w:rsidRDefault="00C623E6" w:rsidP="00C623E6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</w:p>
          <w:p w14:paraId="53CF7A56" w14:textId="77777777" w:rsidR="00C623E6" w:rsidRPr="00C623E6" w:rsidRDefault="00C623E6" w:rsidP="00C623E6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38</w:t>
            </w:r>
          </w:p>
        </w:tc>
      </w:tr>
      <w:tr w:rsidR="00C623E6" w:rsidRPr="00C623E6" w14:paraId="41EC5531" w14:textId="77777777" w:rsidTr="00C623E6">
        <w:trPr>
          <w:trHeight w:val="570"/>
          <w:jc w:val="center"/>
        </w:trPr>
        <w:tc>
          <w:tcPr>
            <w:tcW w:w="804" w:type="dxa"/>
          </w:tcPr>
          <w:p w14:paraId="4684A066" w14:textId="77777777" w:rsidR="00C623E6" w:rsidRDefault="00C623E6" w:rsidP="00C623E6">
            <w:pPr>
              <w:jc w:val="both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-</w:t>
            </w:r>
          </w:p>
        </w:tc>
        <w:tc>
          <w:tcPr>
            <w:tcW w:w="1523" w:type="dxa"/>
          </w:tcPr>
          <w:p w14:paraId="690A42E4" w14:textId="77777777" w:rsidR="00C623E6" w:rsidRDefault="00C623E6" w:rsidP="00C623E6">
            <w:pPr>
              <w:jc w:val="both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Accepted</w:t>
            </w:r>
          </w:p>
        </w:tc>
        <w:tc>
          <w:tcPr>
            <w:tcW w:w="2270" w:type="dxa"/>
          </w:tcPr>
          <w:p w14:paraId="49B51CDD" w14:textId="77777777" w:rsidR="00C623E6" w:rsidRPr="00AE7C1C" w:rsidRDefault="00C623E6" w:rsidP="00C623E6">
            <w:pPr>
              <w:jc w:val="both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8F799E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IJPM</w:t>
            </w:r>
          </w:p>
        </w:tc>
        <w:tc>
          <w:tcPr>
            <w:tcW w:w="2384" w:type="dxa"/>
          </w:tcPr>
          <w:p w14:paraId="442123AD" w14:textId="77777777" w:rsidR="00C623E6" w:rsidRDefault="00C623E6" w:rsidP="00C623E6">
            <w:pPr>
              <w:jc w:val="both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Mojgan sanjari</w:t>
            </w:r>
          </w:p>
          <w:p w14:paraId="46627213" w14:textId="77777777" w:rsidR="00C623E6" w:rsidRDefault="00C623E6" w:rsidP="00C623E6">
            <w:pPr>
              <w:jc w:val="both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Mahsa Esmaeili</w:t>
            </w:r>
          </w:p>
          <w:p w14:paraId="49BF0EA8" w14:textId="77777777" w:rsidR="00C623E6" w:rsidRDefault="00C623E6" w:rsidP="00C623E6">
            <w:pPr>
              <w:jc w:val="both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Habibeh Ahmadipour</w:t>
            </w:r>
          </w:p>
        </w:tc>
        <w:tc>
          <w:tcPr>
            <w:tcW w:w="2979" w:type="dxa"/>
          </w:tcPr>
          <w:p w14:paraId="41A20F02" w14:textId="77777777" w:rsidR="00C623E6" w:rsidRPr="00C623E6" w:rsidRDefault="00C623E6" w:rsidP="00C623E6">
            <w:pPr>
              <w:tabs>
                <w:tab w:val="left" w:pos="1845"/>
              </w:tabs>
              <w:jc w:val="both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C623E6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Thyroid cancer-specific health-related quality of life questionnaire: Psychometric properties of the Persian version</w:t>
            </w:r>
          </w:p>
        </w:tc>
        <w:tc>
          <w:tcPr>
            <w:tcW w:w="696" w:type="dxa"/>
          </w:tcPr>
          <w:p w14:paraId="0126A09D" w14:textId="77777777" w:rsidR="00C623E6" w:rsidRDefault="00C623E6" w:rsidP="00C623E6">
            <w:pPr>
              <w:jc w:val="both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39</w:t>
            </w:r>
          </w:p>
        </w:tc>
      </w:tr>
    </w:tbl>
    <w:p w14:paraId="228D0E72" w14:textId="77777777" w:rsidR="00DE4518" w:rsidRPr="00C623E6" w:rsidRDefault="00DE4518" w:rsidP="00C623E6">
      <w:pPr>
        <w:widowControl/>
        <w:autoSpaceDE/>
        <w:autoSpaceDN/>
        <w:adjustRightInd/>
        <w:jc w:val="both"/>
        <w:rPr>
          <w:rFonts w:ascii="Times New Roman" w:hAnsi="Times New Roman"/>
          <w:b/>
          <w:bCs/>
          <w:i/>
          <w:iCs/>
          <w:color w:val="071D98" w:themeColor="accent5" w:themeShade="80"/>
          <w:sz w:val="24"/>
          <w:szCs w:val="24"/>
        </w:rPr>
      </w:pPr>
    </w:p>
    <w:p w14:paraId="187001F5" w14:textId="77777777" w:rsidR="00C732BF" w:rsidRDefault="00C732BF" w:rsidP="009A7556">
      <w:pPr>
        <w:widowControl/>
        <w:autoSpaceDE/>
        <w:autoSpaceDN/>
        <w:adjustRightInd/>
        <w:jc w:val="center"/>
        <w:rPr>
          <w:rFonts w:cstheme="minorHAnsi"/>
          <w:b/>
          <w:bCs/>
          <w:color w:val="293889" w:themeColor="accent3"/>
          <w:sz w:val="32"/>
          <w:szCs w:val="32"/>
        </w:rPr>
      </w:pPr>
    </w:p>
    <w:p w14:paraId="1C07E5FA" w14:textId="77777777" w:rsidR="00C732BF" w:rsidRDefault="00C732BF" w:rsidP="007440BF">
      <w:pPr>
        <w:widowControl/>
        <w:autoSpaceDE/>
        <w:autoSpaceDN/>
        <w:adjustRightInd/>
        <w:rPr>
          <w:rFonts w:cstheme="minorHAnsi"/>
          <w:b/>
          <w:bCs/>
          <w:color w:val="293889" w:themeColor="accent3"/>
          <w:sz w:val="32"/>
          <w:szCs w:val="32"/>
        </w:rPr>
      </w:pPr>
    </w:p>
    <w:p w14:paraId="760E76B8" w14:textId="77777777" w:rsidR="00B165F8" w:rsidRDefault="00B165F8" w:rsidP="007440BF">
      <w:pPr>
        <w:widowControl/>
        <w:autoSpaceDE/>
        <w:autoSpaceDN/>
        <w:adjustRightInd/>
        <w:rPr>
          <w:rFonts w:cstheme="minorHAnsi"/>
          <w:b/>
          <w:bCs/>
          <w:color w:val="293889" w:themeColor="accent3"/>
          <w:sz w:val="32"/>
          <w:szCs w:val="32"/>
        </w:rPr>
      </w:pPr>
    </w:p>
    <w:p w14:paraId="23ED54F3" w14:textId="77777777" w:rsidR="00B165F8" w:rsidRDefault="00B165F8" w:rsidP="007440BF">
      <w:pPr>
        <w:widowControl/>
        <w:autoSpaceDE/>
        <w:autoSpaceDN/>
        <w:adjustRightInd/>
        <w:rPr>
          <w:rFonts w:cstheme="minorHAnsi"/>
          <w:b/>
          <w:bCs/>
          <w:color w:val="293889" w:themeColor="accent3"/>
          <w:sz w:val="32"/>
          <w:szCs w:val="32"/>
        </w:rPr>
      </w:pPr>
    </w:p>
    <w:p w14:paraId="62E0BB87" w14:textId="77777777" w:rsidR="00B165F8" w:rsidRDefault="00B165F8" w:rsidP="007440BF">
      <w:pPr>
        <w:widowControl/>
        <w:autoSpaceDE/>
        <w:autoSpaceDN/>
        <w:adjustRightInd/>
        <w:rPr>
          <w:rFonts w:cstheme="minorHAnsi"/>
          <w:b/>
          <w:bCs/>
          <w:color w:val="293889" w:themeColor="accent3"/>
          <w:sz w:val="32"/>
          <w:szCs w:val="32"/>
        </w:rPr>
      </w:pPr>
    </w:p>
    <w:p w14:paraId="62870E4C" w14:textId="77777777" w:rsidR="00B165F8" w:rsidRDefault="00B165F8" w:rsidP="007440BF">
      <w:pPr>
        <w:widowControl/>
        <w:autoSpaceDE/>
        <w:autoSpaceDN/>
        <w:adjustRightInd/>
        <w:rPr>
          <w:rFonts w:cstheme="minorHAnsi"/>
          <w:b/>
          <w:bCs/>
          <w:color w:val="293889" w:themeColor="accent3"/>
          <w:sz w:val="32"/>
          <w:szCs w:val="32"/>
        </w:rPr>
      </w:pPr>
    </w:p>
    <w:p w14:paraId="723C54CB" w14:textId="77777777" w:rsidR="00B165F8" w:rsidRDefault="00B165F8" w:rsidP="007440BF">
      <w:pPr>
        <w:widowControl/>
        <w:autoSpaceDE/>
        <w:autoSpaceDN/>
        <w:adjustRightInd/>
        <w:rPr>
          <w:rFonts w:cstheme="minorHAnsi"/>
          <w:b/>
          <w:bCs/>
          <w:color w:val="293889" w:themeColor="accent3"/>
          <w:sz w:val="32"/>
          <w:szCs w:val="32"/>
        </w:rPr>
      </w:pPr>
    </w:p>
    <w:p w14:paraId="0F8DF220" w14:textId="77777777" w:rsidR="00B165F8" w:rsidRDefault="00B165F8" w:rsidP="007440BF">
      <w:pPr>
        <w:widowControl/>
        <w:autoSpaceDE/>
        <w:autoSpaceDN/>
        <w:adjustRightInd/>
        <w:rPr>
          <w:rFonts w:cstheme="minorHAnsi"/>
          <w:b/>
          <w:bCs/>
          <w:color w:val="293889" w:themeColor="accent3"/>
          <w:sz w:val="32"/>
          <w:szCs w:val="32"/>
        </w:rPr>
      </w:pPr>
    </w:p>
    <w:p w14:paraId="538E6B33" w14:textId="77777777" w:rsidR="00B165F8" w:rsidRDefault="00B165F8" w:rsidP="007440BF">
      <w:pPr>
        <w:widowControl/>
        <w:autoSpaceDE/>
        <w:autoSpaceDN/>
        <w:adjustRightInd/>
        <w:rPr>
          <w:rFonts w:cstheme="minorHAnsi"/>
          <w:b/>
          <w:bCs/>
          <w:color w:val="293889" w:themeColor="accent3"/>
          <w:sz w:val="32"/>
          <w:szCs w:val="32"/>
        </w:rPr>
      </w:pPr>
    </w:p>
    <w:p w14:paraId="19B35880" w14:textId="77777777" w:rsidR="00B165F8" w:rsidRDefault="00B165F8" w:rsidP="007440BF">
      <w:pPr>
        <w:widowControl/>
        <w:autoSpaceDE/>
        <w:autoSpaceDN/>
        <w:adjustRightInd/>
        <w:rPr>
          <w:rFonts w:cstheme="minorHAnsi"/>
          <w:b/>
          <w:bCs/>
          <w:color w:val="293889" w:themeColor="accent3"/>
          <w:sz w:val="32"/>
          <w:szCs w:val="32"/>
        </w:rPr>
      </w:pPr>
    </w:p>
    <w:p w14:paraId="1056D93B" w14:textId="77777777" w:rsidR="00C623E6" w:rsidRDefault="00C623E6" w:rsidP="007440BF">
      <w:pPr>
        <w:widowControl/>
        <w:autoSpaceDE/>
        <w:autoSpaceDN/>
        <w:adjustRightInd/>
        <w:rPr>
          <w:rFonts w:cstheme="minorHAnsi"/>
          <w:b/>
          <w:bCs/>
          <w:color w:val="293889" w:themeColor="accent3"/>
          <w:sz w:val="32"/>
          <w:szCs w:val="32"/>
        </w:rPr>
      </w:pPr>
    </w:p>
    <w:p w14:paraId="6ED85EC8" w14:textId="77777777" w:rsidR="00C623E6" w:rsidRDefault="00C623E6" w:rsidP="007440BF">
      <w:pPr>
        <w:widowControl/>
        <w:autoSpaceDE/>
        <w:autoSpaceDN/>
        <w:adjustRightInd/>
        <w:rPr>
          <w:rFonts w:cstheme="minorHAnsi"/>
          <w:b/>
          <w:bCs/>
          <w:color w:val="293889" w:themeColor="accent3"/>
          <w:sz w:val="32"/>
          <w:szCs w:val="32"/>
        </w:rPr>
      </w:pPr>
    </w:p>
    <w:p w14:paraId="7DB92141" w14:textId="77777777" w:rsidR="00C623E6" w:rsidRDefault="00C623E6" w:rsidP="007440BF">
      <w:pPr>
        <w:widowControl/>
        <w:autoSpaceDE/>
        <w:autoSpaceDN/>
        <w:adjustRightInd/>
        <w:rPr>
          <w:rFonts w:cstheme="minorHAnsi"/>
          <w:b/>
          <w:bCs/>
          <w:color w:val="293889" w:themeColor="accent3"/>
          <w:sz w:val="32"/>
          <w:szCs w:val="32"/>
        </w:rPr>
      </w:pPr>
    </w:p>
    <w:p w14:paraId="423DAB88" w14:textId="77777777" w:rsidR="00C623E6" w:rsidRDefault="00C623E6" w:rsidP="007440BF">
      <w:pPr>
        <w:widowControl/>
        <w:autoSpaceDE/>
        <w:autoSpaceDN/>
        <w:adjustRightInd/>
        <w:rPr>
          <w:rFonts w:cstheme="minorHAnsi"/>
          <w:b/>
          <w:bCs/>
          <w:color w:val="293889" w:themeColor="accent3"/>
          <w:sz w:val="32"/>
          <w:szCs w:val="32"/>
        </w:rPr>
      </w:pPr>
    </w:p>
    <w:p w14:paraId="52EA500E" w14:textId="77777777" w:rsidR="00C623E6" w:rsidRDefault="00C623E6" w:rsidP="007440BF">
      <w:pPr>
        <w:widowControl/>
        <w:autoSpaceDE/>
        <w:autoSpaceDN/>
        <w:adjustRightInd/>
        <w:rPr>
          <w:rFonts w:cstheme="minorHAnsi"/>
          <w:b/>
          <w:bCs/>
          <w:color w:val="293889" w:themeColor="accent3"/>
          <w:sz w:val="32"/>
          <w:szCs w:val="32"/>
        </w:rPr>
      </w:pPr>
    </w:p>
    <w:p w14:paraId="020E0627" w14:textId="77777777" w:rsidR="00C623E6" w:rsidRDefault="00C623E6" w:rsidP="007440BF">
      <w:pPr>
        <w:widowControl/>
        <w:autoSpaceDE/>
        <w:autoSpaceDN/>
        <w:adjustRightInd/>
        <w:rPr>
          <w:rFonts w:cstheme="minorHAnsi"/>
          <w:b/>
          <w:bCs/>
          <w:color w:val="293889" w:themeColor="accent3"/>
          <w:sz w:val="32"/>
          <w:szCs w:val="32"/>
        </w:rPr>
      </w:pPr>
    </w:p>
    <w:p w14:paraId="6F0EAA35" w14:textId="77777777" w:rsidR="00C623E6" w:rsidRDefault="00C623E6" w:rsidP="007440BF">
      <w:pPr>
        <w:widowControl/>
        <w:autoSpaceDE/>
        <w:autoSpaceDN/>
        <w:adjustRightInd/>
        <w:rPr>
          <w:rFonts w:cstheme="minorHAnsi"/>
          <w:b/>
          <w:bCs/>
          <w:color w:val="293889" w:themeColor="accent3"/>
          <w:sz w:val="32"/>
          <w:szCs w:val="32"/>
        </w:rPr>
      </w:pPr>
    </w:p>
    <w:p w14:paraId="20A49B42" w14:textId="77777777" w:rsidR="00C623E6" w:rsidRDefault="00C623E6" w:rsidP="007440BF">
      <w:pPr>
        <w:widowControl/>
        <w:autoSpaceDE/>
        <w:autoSpaceDN/>
        <w:adjustRightInd/>
        <w:rPr>
          <w:rFonts w:cstheme="minorHAnsi"/>
          <w:b/>
          <w:bCs/>
          <w:color w:val="293889" w:themeColor="accent3"/>
          <w:sz w:val="32"/>
          <w:szCs w:val="32"/>
        </w:rPr>
      </w:pPr>
    </w:p>
    <w:p w14:paraId="65E50206" w14:textId="77777777" w:rsidR="00C623E6" w:rsidRDefault="00C623E6" w:rsidP="007440BF">
      <w:pPr>
        <w:widowControl/>
        <w:autoSpaceDE/>
        <w:autoSpaceDN/>
        <w:adjustRightInd/>
        <w:rPr>
          <w:rFonts w:cstheme="minorHAnsi"/>
          <w:b/>
          <w:bCs/>
          <w:color w:val="293889" w:themeColor="accent3"/>
          <w:sz w:val="32"/>
          <w:szCs w:val="32"/>
        </w:rPr>
      </w:pPr>
    </w:p>
    <w:p w14:paraId="1D8B9239" w14:textId="77777777" w:rsidR="00B165F8" w:rsidRDefault="00B165F8" w:rsidP="007440BF">
      <w:pPr>
        <w:widowControl/>
        <w:autoSpaceDE/>
        <w:autoSpaceDN/>
        <w:adjustRightInd/>
        <w:rPr>
          <w:rFonts w:cstheme="minorHAnsi"/>
          <w:b/>
          <w:bCs/>
          <w:color w:val="293889" w:themeColor="accent3"/>
          <w:sz w:val="32"/>
          <w:szCs w:val="32"/>
        </w:rPr>
      </w:pPr>
    </w:p>
    <w:p w14:paraId="0E7559B8" w14:textId="77777777" w:rsidR="007C48D9" w:rsidRDefault="00B165F8" w:rsidP="00B165F8">
      <w:pPr>
        <w:pStyle w:val="Default"/>
        <w:numPr>
          <w:ilvl w:val="0"/>
          <w:numId w:val="27"/>
        </w:numPr>
        <w:spacing w:line="360" w:lineRule="auto"/>
        <w:jc w:val="both"/>
        <w:rPr>
          <w:rFonts w:ascii="Times New Roman" w:eastAsia="Times New Roman" w:hAnsi="Times New Roman"/>
          <w:b/>
          <w:bCs/>
          <w:i/>
          <w:iCs/>
          <w:color w:val="071D98" w:themeColor="accent5" w:themeShade="80"/>
        </w:rPr>
      </w:pPr>
      <w:r w:rsidRPr="00B165F8">
        <w:rPr>
          <w:rFonts w:ascii="Times New Roman" w:eastAsia="Times New Roman" w:hAnsi="Times New Roman"/>
          <w:b/>
          <w:bCs/>
          <w:i/>
          <w:iCs/>
          <w:color w:val="071D98" w:themeColor="accent5" w:themeShade="80"/>
        </w:rPr>
        <w:t xml:space="preserve">HONORS AND AWARDS:  </w:t>
      </w:r>
    </w:p>
    <w:p w14:paraId="46FFA67C" w14:textId="77777777" w:rsidR="00B165F8" w:rsidRDefault="00B165F8" w:rsidP="00B165F8">
      <w:pPr>
        <w:pStyle w:val="Default"/>
        <w:numPr>
          <w:ilvl w:val="0"/>
          <w:numId w:val="27"/>
        </w:numPr>
        <w:spacing w:line="360" w:lineRule="auto"/>
        <w:jc w:val="both"/>
        <w:rPr>
          <w:rFonts w:ascii="Times New Roman" w:eastAsia="Times New Roman" w:hAnsi="Times New Roman"/>
          <w:b/>
          <w:bCs/>
          <w:i/>
          <w:iCs/>
          <w:color w:val="071D98" w:themeColor="accent5" w:themeShade="80"/>
        </w:rPr>
      </w:pPr>
      <w:r w:rsidRPr="00B165F8">
        <w:rPr>
          <w:rFonts w:ascii="Times New Roman" w:eastAsia="Times New Roman" w:hAnsi="Times New Roman"/>
          <w:b/>
          <w:bCs/>
          <w:i/>
          <w:iCs/>
          <w:color w:val="071D98" w:themeColor="accent5" w:themeShade="80"/>
        </w:rPr>
        <w:t>Top educational process within Kerman University of Medical Sciences-2011</w:t>
      </w:r>
    </w:p>
    <w:p w14:paraId="58A2B731" w14:textId="77777777" w:rsidR="007C48D9" w:rsidRDefault="007C48D9" w:rsidP="007C48D9">
      <w:pPr>
        <w:pStyle w:val="Default"/>
        <w:numPr>
          <w:ilvl w:val="0"/>
          <w:numId w:val="27"/>
        </w:numPr>
        <w:spacing w:line="360" w:lineRule="auto"/>
        <w:jc w:val="both"/>
        <w:rPr>
          <w:rFonts w:ascii="Times New Roman" w:eastAsia="Times New Roman" w:hAnsi="Times New Roman"/>
          <w:b/>
          <w:bCs/>
          <w:i/>
          <w:iCs/>
          <w:color w:val="071D98" w:themeColor="accent5" w:themeShade="80"/>
        </w:rPr>
      </w:pPr>
      <w:r w:rsidRPr="00B165F8">
        <w:rPr>
          <w:rFonts w:ascii="Times New Roman" w:eastAsia="Times New Roman" w:hAnsi="Times New Roman"/>
          <w:b/>
          <w:bCs/>
          <w:i/>
          <w:iCs/>
          <w:color w:val="071D98" w:themeColor="accent5" w:themeShade="80"/>
        </w:rPr>
        <w:t>Top educational process within Kerman University of Medical Sciences-201</w:t>
      </w:r>
      <w:r>
        <w:rPr>
          <w:rFonts w:ascii="Times New Roman" w:eastAsia="Times New Roman" w:hAnsi="Times New Roman"/>
          <w:b/>
          <w:bCs/>
          <w:i/>
          <w:iCs/>
          <w:color w:val="071D98" w:themeColor="accent5" w:themeShade="80"/>
        </w:rPr>
        <w:t>9</w:t>
      </w:r>
    </w:p>
    <w:p w14:paraId="755AABF6" w14:textId="77777777" w:rsidR="007C48D9" w:rsidRDefault="007C48D9" w:rsidP="007C48D9">
      <w:pPr>
        <w:pStyle w:val="Default"/>
        <w:spacing w:line="360" w:lineRule="auto"/>
        <w:ind w:left="720"/>
        <w:jc w:val="both"/>
        <w:rPr>
          <w:rFonts w:ascii="Times New Roman" w:eastAsia="Times New Roman" w:hAnsi="Times New Roman"/>
          <w:b/>
          <w:bCs/>
          <w:i/>
          <w:iCs/>
          <w:color w:val="071D98" w:themeColor="accent5" w:themeShade="80"/>
        </w:rPr>
      </w:pPr>
    </w:p>
    <w:p w14:paraId="3284026A" w14:textId="77777777" w:rsidR="00B165F8" w:rsidRDefault="00B165F8" w:rsidP="00B165F8">
      <w:pPr>
        <w:pStyle w:val="Default"/>
        <w:spacing w:line="360" w:lineRule="auto"/>
        <w:jc w:val="both"/>
        <w:rPr>
          <w:rFonts w:ascii="Times New Roman" w:eastAsia="Times New Roman" w:hAnsi="Times New Roman"/>
          <w:b/>
          <w:bCs/>
          <w:i/>
          <w:iCs/>
          <w:color w:val="071D98" w:themeColor="accent5" w:themeShade="80"/>
        </w:rPr>
      </w:pPr>
    </w:p>
    <w:p w14:paraId="0D5D74B4" w14:textId="77777777" w:rsidR="00B165F8" w:rsidRPr="00B165F8" w:rsidRDefault="00B165F8" w:rsidP="00B165F8">
      <w:pPr>
        <w:pStyle w:val="ListParagraph"/>
        <w:numPr>
          <w:ilvl w:val="0"/>
          <w:numId w:val="27"/>
        </w:numPr>
        <w:rPr>
          <w:rFonts w:ascii="Times New Roman" w:hAnsi="Times New Roman"/>
          <w:b/>
          <w:bCs/>
          <w:i/>
          <w:iCs/>
          <w:color w:val="071D98" w:themeColor="accent5" w:themeShade="80"/>
          <w:sz w:val="28"/>
          <w:szCs w:val="28"/>
        </w:rPr>
      </w:pPr>
      <w:r w:rsidRPr="00B165F8">
        <w:rPr>
          <w:rFonts w:ascii="Times New Roman" w:hAnsi="Times New Roman"/>
          <w:b/>
          <w:bCs/>
          <w:i/>
          <w:iCs/>
          <w:color w:val="071D98" w:themeColor="accent5" w:themeShade="80"/>
          <w:sz w:val="28"/>
          <w:szCs w:val="28"/>
        </w:rPr>
        <w:t xml:space="preserve">Responsibilities: </w:t>
      </w:r>
    </w:p>
    <w:tbl>
      <w:tblPr>
        <w:bidiVisual/>
        <w:tblW w:w="9040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536"/>
        <w:gridCol w:w="3510"/>
        <w:gridCol w:w="3560"/>
        <w:gridCol w:w="434"/>
      </w:tblGrid>
      <w:tr w:rsidR="00B165F8" w:rsidRPr="00B165F8" w14:paraId="44477D66" w14:textId="77777777" w:rsidTr="00C623E6">
        <w:trPr>
          <w:trHeight w:val="381"/>
          <w:jc w:val="center"/>
        </w:trPr>
        <w:tc>
          <w:tcPr>
            <w:tcW w:w="1536" w:type="dxa"/>
            <w:shd w:val="clear" w:color="auto" w:fill="E7E6E6"/>
          </w:tcPr>
          <w:p w14:paraId="5552C8D9" w14:textId="77777777" w:rsidR="00B165F8" w:rsidRPr="00B165F8" w:rsidRDefault="00B165F8" w:rsidP="00C623E6">
            <w:pPr>
              <w:pStyle w:val="CVHeading3"/>
              <w:jc w:val="center"/>
              <w:rPr>
                <w:rFonts w:ascii="Times New Roman" w:hAnsi="Times New Roman" w:cs="Arial"/>
                <w:b/>
                <w:bCs/>
                <w:i/>
                <w:iCs/>
                <w:color w:val="071D98" w:themeColor="accent5" w:themeShade="80"/>
                <w:sz w:val="24"/>
                <w:szCs w:val="24"/>
                <w:lang w:eastAsia="en-US"/>
              </w:rPr>
            </w:pPr>
            <w:r w:rsidRPr="00B165F8">
              <w:rPr>
                <w:rFonts w:ascii="Times New Roman" w:hAnsi="Times New Roman" w:cs="Arial"/>
                <w:b/>
                <w:bCs/>
                <w:i/>
                <w:iCs/>
                <w:color w:val="071D98" w:themeColor="accent5" w:themeShade="80"/>
                <w:sz w:val="24"/>
                <w:szCs w:val="24"/>
                <w:lang w:eastAsia="en-US"/>
              </w:rPr>
              <w:t>Dates</w:t>
            </w:r>
          </w:p>
          <w:p w14:paraId="63F01428" w14:textId="77777777" w:rsidR="00B165F8" w:rsidRPr="00B165F8" w:rsidRDefault="00B165F8" w:rsidP="00C623E6">
            <w:pPr>
              <w:pStyle w:val="CVHeading3"/>
              <w:jc w:val="center"/>
              <w:rPr>
                <w:rFonts w:ascii="Times New Roman" w:hAnsi="Times New Roman" w:cs="Arial"/>
                <w:b/>
                <w:bCs/>
                <w:i/>
                <w:iCs/>
                <w:color w:val="071D98" w:themeColor="accent5" w:themeShade="80"/>
                <w:sz w:val="24"/>
                <w:szCs w:val="24"/>
                <w:lang w:eastAsia="en-US"/>
              </w:rPr>
            </w:pPr>
            <w:r w:rsidRPr="00B165F8">
              <w:rPr>
                <w:rFonts w:ascii="Times New Roman" w:hAnsi="Times New Roman" w:cs="Arial"/>
                <w:b/>
                <w:bCs/>
                <w:i/>
                <w:iCs/>
                <w:color w:val="071D98" w:themeColor="accent5" w:themeShade="80"/>
                <w:sz w:val="24"/>
                <w:szCs w:val="24"/>
                <w:lang w:eastAsia="en-US"/>
              </w:rPr>
              <w:t>(start –end)</w:t>
            </w:r>
          </w:p>
          <w:p w14:paraId="0C422EE2" w14:textId="77777777" w:rsidR="00B165F8" w:rsidRPr="00B165F8" w:rsidRDefault="00B165F8" w:rsidP="00C623E6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</w:p>
        </w:tc>
        <w:tc>
          <w:tcPr>
            <w:tcW w:w="3510" w:type="dxa"/>
            <w:shd w:val="clear" w:color="auto" w:fill="E7E6E6"/>
          </w:tcPr>
          <w:p w14:paraId="620D3A3D" w14:textId="77777777" w:rsidR="00B165F8" w:rsidRPr="00B165F8" w:rsidRDefault="00B165F8" w:rsidP="00C623E6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B165F8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Place</w:t>
            </w:r>
          </w:p>
        </w:tc>
        <w:tc>
          <w:tcPr>
            <w:tcW w:w="3560" w:type="dxa"/>
            <w:shd w:val="clear" w:color="auto" w:fill="E7E6E6"/>
          </w:tcPr>
          <w:p w14:paraId="30802175" w14:textId="77777777" w:rsidR="00B165F8" w:rsidRPr="00B165F8" w:rsidRDefault="00B165F8" w:rsidP="00C623E6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B165F8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Responsibility</w:t>
            </w:r>
          </w:p>
        </w:tc>
        <w:tc>
          <w:tcPr>
            <w:tcW w:w="434" w:type="dxa"/>
            <w:shd w:val="clear" w:color="auto" w:fill="E7E6E6"/>
          </w:tcPr>
          <w:p w14:paraId="3E90638A" w14:textId="77777777" w:rsidR="00B165F8" w:rsidRPr="00B165F8" w:rsidRDefault="00B165F8" w:rsidP="00C623E6">
            <w:pPr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</w:p>
        </w:tc>
      </w:tr>
      <w:tr w:rsidR="00B165F8" w:rsidRPr="00B165F8" w14:paraId="2AA5E07E" w14:textId="77777777" w:rsidTr="00C623E6">
        <w:trPr>
          <w:trHeight w:val="570"/>
          <w:jc w:val="center"/>
        </w:trPr>
        <w:tc>
          <w:tcPr>
            <w:tcW w:w="1536" w:type="dxa"/>
          </w:tcPr>
          <w:p w14:paraId="05A28AD9" w14:textId="77777777" w:rsidR="00B165F8" w:rsidRPr="00B165F8" w:rsidRDefault="00B165F8" w:rsidP="00C623E6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B165F8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2008-2015</w:t>
            </w:r>
          </w:p>
        </w:tc>
        <w:tc>
          <w:tcPr>
            <w:tcW w:w="3510" w:type="dxa"/>
          </w:tcPr>
          <w:p w14:paraId="47B563AC" w14:textId="77777777" w:rsidR="00B165F8" w:rsidRPr="00B165F8" w:rsidRDefault="00B165F8" w:rsidP="00C623E6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B165F8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school of medicine, Kerman</w:t>
            </w:r>
          </w:p>
        </w:tc>
        <w:tc>
          <w:tcPr>
            <w:tcW w:w="3560" w:type="dxa"/>
          </w:tcPr>
          <w:p w14:paraId="14BDAA35" w14:textId="77777777" w:rsidR="00B165F8" w:rsidRPr="00B165F8" w:rsidRDefault="00B165F8" w:rsidP="00C623E6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B165F8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 xml:space="preserve">The head of education development office </w:t>
            </w:r>
          </w:p>
        </w:tc>
        <w:tc>
          <w:tcPr>
            <w:tcW w:w="434" w:type="dxa"/>
          </w:tcPr>
          <w:p w14:paraId="4B377C3C" w14:textId="77777777" w:rsidR="00B165F8" w:rsidRPr="00B165F8" w:rsidRDefault="00B165F8" w:rsidP="00C623E6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B165F8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1</w:t>
            </w:r>
          </w:p>
        </w:tc>
      </w:tr>
      <w:tr w:rsidR="00B165F8" w:rsidRPr="00B165F8" w14:paraId="671E6CE9" w14:textId="77777777" w:rsidTr="00C623E6">
        <w:trPr>
          <w:trHeight w:val="570"/>
          <w:jc w:val="center"/>
        </w:trPr>
        <w:tc>
          <w:tcPr>
            <w:tcW w:w="1536" w:type="dxa"/>
          </w:tcPr>
          <w:p w14:paraId="38A1FB52" w14:textId="77777777" w:rsidR="00B165F8" w:rsidRPr="00B165F8" w:rsidRDefault="00B165F8" w:rsidP="00C623E6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B165F8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2011-2014</w:t>
            </w:r>
          </w:p>
        </w:tc>
        <w:tc>
          <w:tcPr>
            <w:tcW w:w="3510" w:type="dxa"/>
          </w:tcPr>
          <w:p w14:paraId="39333F72" w14:textId="77777777" w:rsidR="00B165F8" w:rsidRPr="00B165F8" w:rsidRDefault="00B165F8" w:rsidP="00C623E6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B165F8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school of medicine, Kerman</w:t>
            </w:r>
          </w:p>
        </w:tc>
        <w:tc>
          <w:tcPr>
            <w:tcW w:w="3560" w:type="dxa"/>
          </w:tcPr>
          <w:p w14:paraId="7E15DD44" w14:textId="77777777" w:rsidR="00B165F8" w:rsidRPr="00B165F8" w:rsidRDefault="00B165F8" w:rsidP="00C623E6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  <w:rtl/>
              </w:rPr>
            </w:pPr>
            <w:r w:rsidRPr="00B165F8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The head of clinical education Deputy</w:t>
            </w:r>
          </w:p>
        </w:tc>
        <w:tc>
          <w:tcPr>
            <w:tcW w:w="434" w:type="dxa"/>
          </w:tcPr>
          <w:p w14:paraId="27D66647" w14:textId="77777777" w:rsidR="00B165F8" w:rsidRPr="00B165F8" w:rsidRDefault="00B165F8" w:rsidP="00C623E6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B165F8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2</w:t>
            </w:r>
          </w:p>
        </w:tc>
      </w:tr>
      <w:tr w:rsidR="00B165F8" w:rsidRPr="00B165F8" w14:paraId="13308BBE" w14:textId="77777777" w:rsidTr="00C623E6">
        <w:trPr>
          <w:trHeight w:val="1245"/>
          <w:jc w:val="center"/>
        </w:trPr>
        <w:tc>
          <w:tcPr>
            <w:tcW w:w="1536" w:type="dxa"/>
            <w:tcBorders>
              <w:bottom w:val="single" w:sz="4" w:space="0" w:color="auto"/>
            </w:tcBorders>
          </w:tcPr>
          <w:p w14:paraId="15450C8D" w14:textId="77777777" w:rsidR="00B165F8" w:rsidRPr="00B165F8" w:rsidRDefault="00B165F8" w:rsidP="00C623E6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B165F8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2018-present</w:t>
            </w:r>
          </w:p>
        </w:tc>
        <w:tc>
          <w:tcPr>
            <w:tcW w:w="3510" w:type="dxa"/>
            <w:tcBorders>
              <w:bottom w:val="single" w:sz="4" w:space="0" w:color="auto"/>
            </w:tcBorders>
          </w:tcPr>
          <w:p w14:paraId="14FF31E6" w14:textId="77777777" w:rsidR="00B165F8" w:rsidRPr="00B165F8" w:rsidRDefault="00B165F8" w:rsidP="00C623E6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B165F8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 xml:space="preserve">SDME Journal </w:t>
            </w:r>
          </w:p>
          <w:p w14:paraId="1D2A12A2" w14:textId="77777777" w:rsidR="00B165F8" w:rsidRPr="00B165F8" w:rsidRDefault="00B165F8" w:rsidP="00C623E6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B165F8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Kerman University of Medical Sciences</w:t>
            </w:r>
          </w:p>
        </w:tc>
        <w:tc>
          <w:tcPr>
            <w:tcW w:w="3560" w:type="dxa"/>
            <w:tcBorders>
              <w:bottom w:val="single" w:sz="4" w:space="0" w:color="auto"/>
            </w:tcBorders>
          </w:tcPr>
          <w:p w14:paraId="72198EAA" w14:textId="77777777" w:rsidR="00B165F8" w:rsidRPr="00B165F8" w:rsidRDefault="00B165F8" w:rsidP="00C623E6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B165F8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 xml:space="preserve">Editor in chief </w:t>
            </w:r>
          </w:p>
        </w:tc>
        <w:tc>
          <w:tcPr>
            <w:tcW w:w="434" w:type="dxa"/>
            <w:tcBorders>
              <w:bottom w:val="single" w:sz="4" w:space="0" w:color="auto"/>
            </w:tcBorders>
          </w:tcPr>
          <w:p w14:paraId="59830A57" w14:textId="77777777" w:rsidR="00B165F8" w:rsidRPr="00B165F8" w:rsidRDefault="00B165F8" w:rsidP="00C623E6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</w:pPr>
            <w:r w:rsidRPr="00B165F8">
              <w:rPr>
                <w:rFonts w:ascii="Times New Roman" w:hAnsi="Times New Roman"/>
                <w:b/>
                <w:bCs/>
                <w:i/>
                <w:iCs/>
                <w:color w:val="071D98" w:themeColor="accent5" w:themeShade="80"/>
                <w:sz w:val="24"/>
                <w:szCs w:val="24"/>
              </w:rPr>
              <w:t>3</w:t>
            </w:r>
          </w:p>
        </w:tc>
      </w:tr>
    </w:tbl>
    <w:p w14:paraId="486DAD39" w14:textId="77777777" w:rsidR="00B165F8" w:rsidRPr="00B165F8" w:rsidRDefault="00B165F8" w:rsidP="00B165F8">
      <w:pPr>
        <w:pStyle w:val="Default"/>
        <w:spacing w:line="360" w:lineRule="auto"/>
        <w:ind w:left="720"/>
        <w:jc w:val="both"/>
        <w:rPr>
          <w:rFonts w:ascii="Times New Roman" w:eastAsia="Times New Roman" w:hAnsi="Times New Roman"/>
          <w:b/>
          <w:bCs/>
          <w:i/>
          <w:iCs/>
          <w:color w:val="071D98" w:themeColor="accent5" w:themeShade="80"/>
        </w:rPr>
      </w:pPr>
    </w:p>
    <w:p w14:paraId="329B3C33" w14:textId="77777777" w:rsidR="00B165F8" w:rsidRPr="00B165F8" w:rsidRDefault="00B165F8" w:rsidP="007440BF">
      <w:pPr>
        <w:widowControl/>
        <w:autoSpaceDE/>
        <w:autoSpaceDN/>
        <w:adjustRightInd/>
        <w:rPr>
          <w:rFonts w:ascii="Times New Roman" w:hAnsi="Times New Roman"/>
          <w:b/>
          <w:bCs/>
          <w:i/>
          <w:iCs/>
          <w:color w:val="071D98" w:themeColor="accent5" w:themeShade="80"/>
          <w:sz w:val="24"/>
          <w:szCs w:val="24"/>
        </w:rPr>
      </w:pPr>
    </w:p>
    <w:sectPr w:rsidR="00B165F8" w:rsidRPr="00B165F8" w:rsidSect="002E4AFC">
      <w:headerReference w:type="default" r:id="rId25"/>
      <w:pgSz w:w="12240" w:h="15840" w:code="1"/>
      <w:pgMar w:top="720" w:right="1008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490D4C" w14:textId="77777777" w:rsidR="00E74BDA" w:rsidRDefault="00E74BDA" w:rsidP="009129A0">
      <w:r>
        <w:separator/>
      </w:r>
    </w:p>
  </w:endnote>
  <w:endnote w:type="continuationSeparator" w:id="0">
    <w:p w14:paraId="38FD4D55" w14:textId="77777777" w:rsidR="00E74BDA" w:rsidRDefault="00E74BDA" w:rsidP="00912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8B6A2D6-1C02-48D4-80A2-BAFBE392A227}"/>
    <w:embedBold r:id="rId2" w:fontKey="{70B4DC58-92C2-48E8-A8D4-4DB6BD032A3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889F568C-F3CC-48FE-B02C-8C76AC6299B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F2C23BE6-1AEA-484C-B27A-D999F4629D3D}"/>
    <w:embedBold r:id="rId5" w:fontKey="{E5EFD737-D170-4305-8D13-64037550E3E2}"/>
    <w:embedItalic r:id="rId6" w:fontKey="{84914D8A-B4EB-45BD-A8E1-18781E81B83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4274FF67-2338-4E6A-8982-EA02707399B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61847DFB-AD8D-4943-B455-26FEFADB73A1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9" w:fontKey="{E699FAB3-84D0-4535-9741-C53ADF9689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8961665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8856247" w14:textId="77777777" w:rsidR="00C623E6" w:rsidRDefault="00C623E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C48D9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101827D2" w14:textId="77777777" w:rsidR="00C623E6" w:rsidRDefault="00C623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4AE494" w14:textId="77777777" w:rsidR="00E74BDA" w:rsidRDefault="00E74BDA" w:rsidP="009129A0">
      <w:r>
        <w:separator/>
      </w:r>
    </w:p>
  </w:footnote>
  <w:footnote w:type="continuationSeparator" w:id="0">
    <w:p w14:paraId="09D022A1" w14:textId="77777777" w:rsidR="00E74BDA" w:rsidRDefault="00E74BDA" w:rsidP="009129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0BD408" w14:textId="77777777" w:rsidR="00C623E6" w:rsidRDefault="00C623E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D6941C6" wp14:editId="0A0D186F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9385" cy="10064750"/>
              <wp:effectExtent l="0" t="0" r="0" b="0"/>
              <wp:wrapNone/>
              <wp:docPr id="1" name="Group 1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9385" cy="10064750"/>
                        <a:chOff x="0" y="0"/>
                        <a:chExt cx="7779385" cy="10064750"/>
                      </a:xfrm>
                    </wpg:grpSpPr>
                    <wps:wsp>
                      <wps:cNvPr id="6" name="Freeform 3" descr="decorative element"/>
                      <wps:cNvSpPr>
                        <a:spLocks/>
                      </wps:cNvSpPr>
                      <wps:spPr bwMode="auto">
                        <a:xfrm>
                          <a:off x="5196840" y="1912620"/>
                          <a:ext cx="2582545" cy="8141970"/>
                        </a:xfrm>
                        <a:custGeom>
                          <a:avLst/>
                          <a:gdLst>
                            <a:gd name="T0" fmla="*/ 0 w 4067"/>
                            <a:gd name="T1" fmla="*/ 12821 h 12822"/>
                            <a:gd name="T2" fmla="*/ 4066 w 4067"/>
                            <a:gd name="T3" fmla="*/ 12821 h 12822"/>
                            <a:gd name="T4" fmla="*/ 4066 w 4067"/>
                            <a:gd name="T5" fmla="*/ 0 h 12822"/>
                            <a:gd name="T6" fmla="*/ 0 w 4067"/>
                            <a:gd name="T7" fmla="*/ 0 h 12822"/>
                            <a:gd name="T8" fmla="*/ 0 w 4067"/>
                            <a:gd name="T9" fmla="*/ 12821 h 128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067" h="12822">
                              <a:moveTo>
                                <a:pt x="0" y="12821"/>
                              </a:moveTo>
                              <a:lnTo>
                                <a:pt x="4066" y="12821"/>
                              </a:lnTo>
                              <a:lnTo>
                                <a:pt x="4066" y="0"/>
                              </a:lnTo>
                              <a:lnTo>
                                <a:pt x="0" y="0"/>
                              </a:lnTo>
                              <a:lnTo>
                                <a:pt x="0" y="1282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reeform 4" descr="decorative element"/>
                      <wps:cNvSpPr>
                        <a:spLocks/>
                      </wps:cNvSpPr>
                      <wps:spPr bwMode="auto">
                        <a:xfrm>
                          <a:off x="0" y="0"/>
                          <a:ext cx="7772400" cy="1917065"/>
                        </a:xfrm>
                        <a:custGeom>
                          <a:avLst/>
                          <a:gdLst>
                            <a:gd name="T0" fmla="*/ 0 w 12240"/>
                            <a:gd name="T1" fmla="*/ 3018 h 3019"/>
                            <a:gd name="T2" fmla="*/ 12240 w 12240"/>
                            <a:gd name="T3" fmla="*/ 3018 h 3019"/>
                            <a:gd name="T4" fmla="*/ 12240 w 12240"/>
                            <a:gd name="T5" fmla="*/ 0 h 3019"/>
                            <a:gd name="T6" fmla="*/ 0 w 12240"/>
                            <a:gd name="T7" fmla="*/ 0 h 3019"/>
                            <a:gd name="T8" fmla="*/ 0 w 12240"/>
                            <a:gd name="T9" fmla="*/ 3018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240" h="3019">
                              <a:moveTo>
                                <a:pt x="0" y="3018"/>
                              </a:moveTo>
                              <a:lnTo>
                                <a:pt x="12240" y="3018"/>
                              </a:lnTo>
                              <a:lnTo>
                                <a:pt x="12240" y="0"/>
                              </a:lnTo>
                              <a:lnTo>
                                <a:pt x="0" y="0"/>
                              </a:lnTo>
                              <a:lnTo>
                                <a:pt x="0" y="301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5" descr="decorative element"/>
                      <wps:cNvSpPr>
                        <a:spLocks/>
                      </wps:cNvSpPr>
                      <wps:spPr bwMode="auto">
                        <a:xfrm>
                          <a:off x="4442460" y="0"/>
                          <a:ext cx="3329940" cy="1916430"/>
                        </a:xfrm>
                        <a:custGeom>
                          <a:avLst/>
                          <a:gdLst>
                            <a:gd name="T0" fmla="*/ 5175 w 5244"/>
                            <a:gd name="T1" fmla="*/ 0 h 3018"/>
                            <a:gd name="T2" fmla="*/ 0 w 5244"/>
                            <a:gd name="T3" fmla="*/ 0 h 3018"/>
                            <a:gd name="T4" fmla="*/ 26 w 5244"/>
                            <a:gd name="T5" fmla="*/ 72 h 3018"/>
                            <a:gd name="T6" fmla="*/ 56 w 5244"/>
                            <a:gd name="T7" fmla="*/ 149 h 3018"/>
                            <a:gd name="T8" fmla="*/ 90 w 5244"/>
                            <a:gd name="T9" fmla="*/ 224 h 3018"/>
                            <a:gd name="T10" fmla="*/ 126 w 5244"/>
                            <a:gd name="T11" fmla="*/ 297 h 3018"/>
                            <a:gd name="T12" fmla="*/ 164 w 5244"/>
                            <a:gd name="T13" fmla="*/ 369 h 3018"/>
                            <a:gd name="T14" fmla="*/ 205 w 5244"/>
                            <a:gd name="T15" fmla="*/ 439 h 3018"/>
                            <a:gd name="T16" fmla="*/ 248 w 5244"/>
                            <a:gd name="T17" fmla="*/ 508 h 3018"/>
                            <a:gd name="T18" fmla="*/ 293 w 5244"/>
                            <a:gd name="T19" fmla="*/ 574 h 3018"/>
                            <a:gd name="T20" fmla="*/ 339 w 5244"/>
                            <a:gd name="T21" fmla="*/ 640 h 3018"/>
                            <a:gd name="T22" fmla="*/ 387 w 5244"/>
                            <a:gd name="T23" fmla="*/ 703 h 3018"/>
                            <a:gd name="T24" fmla="*/ 437 w 5244"/>
                            <a:gd name="T25" fmla="*/ 765 h 3018"/>
                            <a:gd name="T26" fmla="*/ 488 w 5244"/>
                            <a:gd name="T27" fmla="*/ 824 h 3018"/>
                            <a:gd name="T28" fmla="*/ 540 w 5244"/>
                            <a:gd name="T29" fmla="*/ 882 h 3018"/>
                            <a:gd name="T30" fmla="*/ 594 w 5244"/>
                            <a:gd name="T31" fmla="*/ 938 h 3018"/>
                            <a:gd name="T32" fmla="*/ 648 w 5244"/>
                            <a:gd name="T33" fmla="*/ 992 h 3018"/>
                            <a:gd name="T34" fmla="*/ 703 w 5244"/>
                            <a:gd name="T35" fmla="*/ 1045 h 3018"/>
                            <a:gd name="T36" fmla="*/ 758 w 5244"/>
                            <a:gd name="T37" fmla="*/ 1095 h 3018"/>
                            <a:gd name="T38" fmla="*/ 814 w 5244"/>
                            <a:gd name="T39" fmla="*/ 1143 h 3018"/>
                            <a:gd name="T40" fmla="*/ 870 w 5244"/>
                            <a:gd name="T41" fmla="*/ 1189 h 3018"/>
                            <a:gd name="T42" fmla="*/ 926 w 5244"/>
                            <a:gd name="T43" fmla="*/ 1233 h 3018"/>
                            <a:gd name="T44" fmla="*/ 1024 w 5244"/>
                            <a:gd name="T45" fmla="*/ 1305 h 3018"/>
                            <a:gd name="T46" fmla="*/ 1078 w 5244"/>
                            <a:gd name="T47" fmla="*/ 1346 h 3018"/>
                            <a:gd name="T48" fmla="*/ 1132 w 5244"/>
                            <a:gd name="T49" fmla="*/ 1391 h 3018"/>
                            <a:gd name="T50" fmla="*/ 1186 w 5244"/>
                            <a:gd name="T51" fmla="*/ 1440 h 3018"/>
                            <a:gd name="T52" fmla="*/ 1236 w 5244"/>
                            <a:gd name="T53" fmla="*/ 1494 h 3018"/>
                            <a:gd name="T54" fmla="*/ 1282 w 5244"/>
                            <a:gd name="T55" fmla="*/ 1554 h 3018"/>
                            <a:gd name="T56" fmla="*/ 1320 w 5244"/>
                            <a:gd name="T57" fmla="*/ 1619 h 3018"/>
                            <a:gd name="T58" fmla="*/ 1351 w 5244"/>
                            <a:gd name="T59" fmla="*/ 1691 h 3018"/>
                            <a:gd name="T60" fmla="*/ 1370 w 5244"/>
                            <a:gd name="T61" fmla="*/ 1770 h 3018"/>
                            <a:gd name="T62" fmla="*/ 1377 w 5244"/>
                            <a:gd name="T63" fmla="*/ 1856 h 3018"/>
                            <a:gd name="T64" fmla="*/ 1370 w 5244"/>
                            <a:gd name="T65" fmla="*/ 1949 h 3018"/>
                            <a:gd name="T66" fmla="*/ 1353 w 5244"/>
                            <a:gd name="T67" fmla="*/ 2029 h 3018"/>
                            <a:gd name="T68" fmla="*/ 1327 w 5244"/>
                            <a:gd name="T69" fmla="*/ 2105 h 3018"/>
                            <a:gd name="T70" fmla="*/ 1292 w 5244"/>
                            <a:gd name="T71" fmla="*/ 2176 h 3018"/>
                            <a:gd name="T72" fmla="*/ 1252 w 5244"/>
                            <a:gd name="T73" fmla="*/ 2244 h 3018"/>
                            <a:gd name="T74" fmla="*/ 1205 w 5244"/>
                            <a:gd name="T75" fmla="*/ 2308 h 3018"/>
                            <a:gd name="T76" fmla="*/ 1154 w 5244"/>
                            <a:gd name="T77" fmla="*/ 2368 h 3018"/>
                            <a:gd name="T78" fmla="*/ 1099 w 5244"/>
                            <a:gd name="T79" fmla="*/ 2425 h 3018"/>
                            <a:gd name="T80" fmla="*/ 1042 w 5244"/>
                            <a:gd name="T81" fmla="*/ 2480 h 3018"/>
                            <a:gd name="T82" fmla="*/ 984 w 5244"/>
                            <a:gd name="T83" fmla="*/ 2532 h 3018"/>
                            <a:gd name="T84" fmla="*/ 925 w 5244"/>
                            <a:gd name="T85" fmla="*/ 2581 h 3018"/>
                            <a:gd name="T86" fmla="*/ 811 w 5244"/>
                            <a:gd name="T87" fmla="*/ 2674 h 3018"/>
                            <a:gd name="T88" fmla="*/ 758 w 5244"/>
                            <a:gd name="T89" fmla="*/ 2718 h 3018"/>
                            <a:gd name="T90" fmla="*/ 708 w 5244"/>
                            <a:gd name="T91" fmla="*/ 2761 h 3018"/>
                            <a:gd name="T92" fmla="*/ 664 w 5244"/>
                            <a:gd name="T93" fmla="*/ 2803 h 3018"/>
                            <a:gd name="T94" fmla="*/ 613 w 5244"/>
                            <a:gd name="T95" fmla="*/ 2856 h 3018"/>
                            <a:gd name="T96" fmla="*/ 561 w 5244"/>
                            <a:gd name="T97" fmla="*/ 2909 h 3018"/>
                            <a:gd name="T98" fmla="*/ 510 w 5244"/>
                            <a:gd name="T99" fmla="*/ 2963 h 3018"/>
                            <a:gd name="T100" fmla="*/ 459 w 5244"/>
                            <a:gd name="T101" fmla="*/ 3018 h 3018"/>
                            <a:gd name="T102" fmla="*/ 4529 w 5244"/>
                            <a:gd name="T103" fmla="*/ 3018 h 3018"/>
                            <a:gd name="T104" fmla="*/ 5243 w 5244"/>
                            <a:gd name="T105" fmla="*/ 1388 h 3018"/>
                            <a:gd name="T106" fmla="*/ 5243 w 5244"/>
                            <a:gd name="T107" fmla="*/ 70 h 3018"/>
                            <a:gd name="T108" fmla="*/ 5175 w 5244"/>
                            <a:gd name="T109" fmla="*/ 0 h 3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5244" h="3018">
                              <a:moveTo>
                                <a:pt x="5175" y="0"/>
                              </a:moveTo>
                              <a:lnTo>
                                <a:pt x="0" y="0"/>
                              </a:lnTo>
                              <a:lnTo>
                                <a:pt x="26" y="72"/>
                              </a:lnTo>
                              <a:lnTo>
                                <a:pt x="56" y="149"/>
                              </a:lnTo>
                              <a:lnTo>
                                <a:pt x="90" y="224"/>
                              </a:lnTo>
                              <a:lnTo>
                                <a:pt x="126" y="297"/>
                              </a:lnTo>
                              <a:lnTo>
                                <a:pt x="164" y="369"/>
                              </a:lnTo>
                              <a:lnTo>
                                <a:pt x="205" y="439"/>
                              </a:lnTo>
                              <a:lnTo>
                                <a:pt x="248" y="508"/>
                              </a:lnTo>
                              <a:lnTo>
                                <a:pt x="293" y="574"/>
                              </a:lnTo>
                              <a:lnTo>
                                <a:pt x="339" y="640"/>
                              </a:lnTo>
                              <a:lnTo>
                                <a:pt x="387" y="703"/>
                              </a:lnTo>
                              <a:lnTo>
                                <a:pt x="437" y="765"/>
                              </a:lnTo>
                              <a:lnTo>
                                <a:pt x="488" y="824"/>
                              </a:lnTo>
                              <a:lnTo>
                                <a:pt x="540" y="882"/>
                              </a:lnTo>
                              <a:lnTo>
                                <a:pt x="594" y="938"/>
                              </a:lnTo>
                              <a:lnTo>
                                <a:pt x="648" y="992"/>
                              </a:lnTo>
                              <a:lnTo>
                                <a:pt x="703" y="1045"/>
                              </a:lnTo>
                              <a:lnTo>
                                <a:pt x="758" y="1095"/>
                              </a:lnTo>
                              <a:lnTo>
                                <a:pt x="814" y="1143"/>
                              </a:lnTo>
                              <a:lnTo>
                                <a:pt x="870" y="1189"/>
                              </a:lnTo>
                              <a:lnTo>
                                <a:pt x="926" y="1233"/>
                              </a:lnTo>
                              <a:lnTo>
                                <a:pt x="1024" y="1305"/>
                              </a:lnTo>
                              <a:lnTo>
                                <a:pt x="1078" y="1346"/>
                              </a:lnTo>
                              <a:lnTo>
                                <a:pt x="1132" y="1391"/>
                              </a:lnTo>
                              <a:lnTo>
                                <a:pt x="1186" y="1440"/>
                              </a:lnTo>
                              <a:lnTo>
                                <a:pt x="1236" y="1494"/>
                              </a:lnTo>
                              <a:lnTo>
                                <a:pt x="1282" y="1554"/>
                              </a:lnTo>
                              <a:lnTo>
                                <a:pt x="1320" y="1619"/>
                              </a:lnTo>
                              <a:lnTo>
                                <a:pt x="1351" y="1691"/>
                              </a:lnTo>
                              <a:lnTo>
                                <a:pt x="1370" y="1770"/>
                              </a:lnTo>
                              <a:lnTo>
                                <a:pt x="1377" y="1856"/>
                              </a:lnTo>
                              <a:lnTo>
                                <a:pt x="1370" y="1949"/>
                              </a:lnTo>
                              <a:lnTo>
                                <a:pt x="1353" y="2029"/>
                              </a:lnTo>
                              <a:lnTo>
                                <a:pt x="1327" y="2105"/>
                              </a:lnTo>
                              <a:lnTo>
                                <a:pt x="1292" y="2176"/>
                              </a:lnTo>
                              <a:lnTo>
                                <a:pt x="1252" y="2244"/>
                              </a:lnTo>
                              <a:lnTo>
                                <a:pt x="1205" y="2308"/>
                              </a:lnTo>
                              <a:lnTo>
                                <a:pt x="1154" y="2368"/>
                              </a:lnTo>
                              <a:lnTo>
                                <a:pt x="1099" y="2425"/>
                              </a:lnTo>
                              <a:lnTo>
                                <a:pt x="1042" y="2480"/>
                              </a:lnTo>
                              <a:lnTo>
                                <a:pt x="984" y="2532"/>
                              </a:lnTo>
                              <a:lnTo>
                                <a:pt x="925" y="2581"/>
                              </a:lnTo>
                              <a:lnTo>
                                <a:pt x="811" y="2674"/>
                              </a:lnTo>
                              <a:lnTo>
                                <a:pt x="758" y="2718"/>
                              </a:lnTo>
                              <a:lnTo>
                                <a:pt x="708" y="2761"/>
                              </a:lnTo>
                              <a:lnTo>
                                <a:pt x="664" y="2803"/>
                              </a:lnTo>
                              <a:lnTo>
                                <a:pt x="613" y="2856"/>
                              </a:lnTo>
                              <a:lnTo>
                                <a:pt x="561" y="2909"/>
                              </a:lnTo>
                              <a:lnTo>
                                <a:pt x="510" y="2963"/>
                              </a:lnTo>
                              <a:lnTo>
                                <a:pt x="459" y="3018"/>
                              </a:lnTo>
                              <a:lnTo>
                                <a:pt x="4529" y="3018"/>
                              </a:lnTo>
                              <a:lnTo>
                                <a:pt x="5243" y="1388"/>
                              </a:lnTo>
                              <a:lnTo>
                                <a:pt x="5243" y="70"/>
                              </a:lnTo>
                              <a:lnTo>
                                <a:pt x="517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Freeform 6" descr="decorative element"/>
                      <wps:cNvSpPr>
                        <a:spLocks/>
                      </wps:cNvSpPr>
                      <wps:spPr bwMode="auto">
                        <a:xfrm>
                          <a:off x="5006340" y="0"/>
                          <a:ext cx="2764790" cy="1917065"/>
                        </a:xfrm>
                        <a:custGeom>
                          <a:avLst/>
                          <a:gdLst>
                            <a:gd name="T0" fmla="*/ 4353 w 4354"/>
                            <a:gd name="T1" fmla="*/ 0 h 3019"/>
                            <a:gd name="T2" fmla="*/ 0 w 4354"/>
                            <a:gd name="T3" fmla="*/ 0 h 3019"/>
                            <a:gd name="T4" fmla="*/ 21 w 4354"/>
                            <a:gd name="T5" fmla="*/ 72 h 3019"/>
                            <a:gd name="T6" fmla="*/ 47 w 4354"/>
                            <a:gd name="T7" fmla="*/ 149 h 3019"/>
                            <a:gd name="T8" fmla="*/ 75 w 4354"/>
                            <a:gd name="T9" fmla="*/ 224 h 3019"/>
                            <a:gd name="T10" fmla="*/ 107 w 4354"/>
                            <a:gd name="T11" fmla="*/ 298 h 3019"/>
                            <a:gd name="T12" fmla="*/ 140 w 4354"/>
                            <a:gd name="T13" fmla="*/ 370 h 3019"/>
                            <a:gd name="T14" fmla="*/ 177 w 4354"/>
                            <a:gd name="T15" fmla="*/ 441 h 3019"/>
                            <a:gd name="T16" fmla="*/ 215 w 4354"/>
                            <a:gd name="T17" fmla="*/ 510 h 3019"/>
                            <a:gd name="T18" fmla="*/ 255 w 4354"/>
                            <a:gd name="T19" fmla="*/ 578 h 3019"/>
                            <a:gd name="T20" fmla="*/ 298 w 4354"/>
                            <a:gd name="T21" fmla="*/ 644 h 3019"/>
                            <a:gd name="T22" fmla="*/ 342 w 4354"/>
                            <a:gd name="T23" fmla="*/ 709 h 3019"/>
                            <a:gd name="T24" fmla="*/ 388 w 4354"/>
                            <a:gd name="T25" fmla="*/ 772 h 3019"/>
                            <a:gd name="T26" fmla="*/ 435 w 4354"/>
                            <a:gd name="T27" fmla="*/ 833 h 3019"/>
                            <a:gd name="T28" fmla="*/ 484 w 4354"/>
                            <a:gd name="T29" fmla="*/ 892 h 3019"/>
                            <a:gd name="T30" fmla="*/ 534 w 4354"/>
                            <a:gd name="T31" fmla="*/ 950 h 3019"/>
                            <a:gd name="T32" fmla="*/ 585 w 4354"/>
                            <a:gd name="T33" fmla="*/ 1006 h 3019"/>
                            <a:gd name="T34" fmla="*/ 637 w 4354"/>
                            <a:gd name="T35" fmla="*/ 1061 h 3019"/>
                            <a:gd name="T36" fmla="*/ 690 w 4354"/>
                            <a:gd name="T37" fmla="*/ 1113 h 3019"/>
                            <a:gd name="T38" fmla="*/ 743 w 4354"/>
                            <a:gd name="T39" fmla="*/ 1164 h 3019"/>
                            <a:gd name="T40" fmla="*/ 797 w 4354"/>
                            <a:gd name="T41" fmla="*/ 1212 h 3019"/>
                            <a:gd name="T42" fmla="*/ 852 w 4354"/>
                            <a:gd name="T43" fmla="*/ 1259 h 3019"/>
                            <a:gd name="T44" fmla="*/ 907 w 4354"/>
                            <a:gd name="T45" fmla="*/ 1304 h 3019"/>
                            <a:gd name="T46" fmla="*/ 961 w 4354"/>
                            <a:gd name="T47" fmla="*/ 1346 h 3019"/>
                            <a:gd name="T48" fmla="*/ 1059 w 4354"/>
                            <a:gd name="T49" fmla="*/ 1418 h 3019"/>
                            <a:gd name="T50" fmla="*/ 1112 w 4354"/>
                            <a:gd name="T51" fmla="*/ 1459 h 3019"/>
                            <a:gd name="T52" fmla="*/ 1167 w 4354"/>
                            <a:gd name="T53" fmla="*/ 1504 h 3019"/>
                            <a:gd name="T54" fmla="*/ 1220 w 4354"/>
                            <a:gd name="T55" fmla="*/ 1554 h 3019"/>
                            <a:gd name="T56" fmla="*/ 1271 w 4354"/>
                            <a:gd name="T57" fmla="*/ 1608 h 3019"/>
                            <a:gd name="T58" fmla="*/ 1317 w 4354"/>
                            <a:gd name="T59" fmla="*/ 1668 h 3019"/>
                            <a:gd name="T60" fmla="*/ 1355 w 4354"/>
                            <a:gd name="T61" fmla="*/ 1733 h 3019"/>
                            <a:gd name="T62" fmla="*/ 1386 w 4354"/>
                            <a:gd name="T63" fmla="*/ 1805 h 3019"/>
                            <a:gd name="T64" fmla="*/ 1405 w 4354"/>
                            <a:gd name="T65" fmla="*/ 1883 h 3019"/>
                            <a:gd name="T66" fmla="*/ 1412 w 4354"/>
                            <a:gd name="T67" fmla="*/ 1969 h 3019"/>
                            <a:gd name="T68" fmla="*/ 1405 w 4354"/>
                            <a:gd name="T69" fmla="*/ 2063 h 3019"/>
                            <a:gd name="T70" fmla="*/ 1388 w 4354"/>
                            <a:gd name="T71" fmla="*/ 2143 h 3019"/>
                            <a:gd name="T72" fmla="*/ 1361 w 4354"/>
                            <a:gd name="T73" fmla="*/ 2218 h 3019"/>
                            <a:gd name="T74" fmla="*/ 1327 w 4354"/>
                            <a:gd name="T75" fmla="*/ 2290 h 3019"/>
                            <a:gd name="T76" fmla="*/ 1286 w 4354"/>
                            <a:gd name="T77" fmla="*/ 2357 h 3019"/>
                            <a:gd name="T78" fmla="*/ 1240 w 4354"/>
                            <a:gd name="T79" fmla="*/ 2421 h 3019"/>
                            <a:gd name="T80" fmla="*/ 1189 w 4354"/>
                            <a:gd name="T81" fmla="*/ 2482 h 3019"/>
                            <a:gd name="T82" fmla="*/ 1134 w 4354"/>
                            <a:gd name="T83" fmla="*/ 2539 h 3019"/>
                            <a:gd name="T84" fmla="*/ 1077 w 4354"/>
                            <a:gd name="T85" fmla="*/ 2593 h 3019"/>
                            <a:gd name="T86" fmla="*/ 1019 w 4354"/>
                            <a:gd name="T87" fmla="*/ 2645 h 3019"/>
                            <a:gd name="T88" fmla="*/ 960 w 4354"/>
                            <a:gd name="T89" fmla="*/ 2695 h 3019"/>
                            <a:gd name="T90" fmla="*/ 846 w 4354"/>
                            <a:gd name="T91" fmla="*/ 2788 h 3019"/>
                            <a:gd name="T92" fmla="*/ 792 w 4354"/>
                            <a:gd name="T93" fmla="*/ 2832 h 3019"/>
                            <a:gd name="T94" fmla="*/ 743 w 4354"/>
                            <a:gd name="T95" fmla="*/ 2875 h 3019"/>
                            <a:gd name="T96" fmla="*/ 699 w 4354"/>
                            <a:gd name="T97" fmla="*/ 2917 h 3019"/>
                            <a:gd name="T98" fmla="*/ 674 w 4354"/>
                            <a:gd name="T99" fmla="*/ 2942 h 3019"/>
                            <a:gd name="T100" fmla="*/ 625 w 4354"/>
                            <a:gd name="T101" fmla="*/ 2993 h 3019"/>
                            <a:gd name="T102" fmla="*/ 600 w 4354"/>
                            <a:gd name="T103" fmla="*/ 3018 h 3019"/>
                            <a:gd name="T104" fmla="*/ 4353 w 4354"/>
                            <a:gd name="T105" fmla="*/ 3018 h 3019"/>
                            <a:gd name="T106" fmla="*/ 4353 w 4354"/>
                            <a:gd name="T107" fmla="*/ 0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4354" h="3019">
                              <a:moveTo>
                                <a:pt x="4353" y="0"/>
                              </a:moveTo>
                              <a:lnTo>
                                <a:pt x="0" y="0"/>
                              </a:lnTo>
                              <a:lnTo>
                                <a:pt x="21" y="72"/>
                              </a:lnTo>
                              <a:lnTo>
                                <a:pt x="47" y="149"/>
                              </a:lnTo>
                              <a:lnTo>
                                <a:pt x="75" y="224"/>
                              </a:lnTo>
                              <a:lnTo>
                                <a:pt x="107" y="298"/>
                              </a:lnTo>
                              <a:lnTo>
                                <a:pt x="140" y="370"/>
                              </a:lnTo>
                              <a:lnTo>
                                <a:pt x="177" y="441"/>
                              </a:lnTo>
                              <a:lnTo>
                                <a:pt x="215" y="510"/>
                              </a:lnTo>
                              <a:lnTo>
                                <a:pt x="255" y="578"/>
                              </a:lnTo>
                              <a:lnTo>
                                <a:pt x="298" y="644"/>
                              </a:lnTo>
                              <a:lnTo>
                                <a:pt x="342" y="709"/>
                              </a:lnTo>
                              <a:lnTo>
                                <a:pt x="388" y="772"/>
                              </a:lnTo>
                              <a:lnTo>
                                <a:pt x="435" y="833"/>
                              </a:lnTo>
                              <a:lnTo>
                                <a:pt x="484" y="892"/>
                              </a:lnTo>
                              <a:lnTo>
                                <a:pt x="534" y="950"/>
                              </a:lnTo>
                              <a:lnTo>
                                <a:pt x="585" y="1006"/>
                              </a:lnTo>
                              <a:lnTo>
                                <a:pt x="637" y="1061"/>
                              </a:lnTo>
                              <a:lnTo>
                                <a:pt x="690" y="1113"/>
                              </a:lnTo>
                              <a:lnTo>
                                <a:pt x="743" y="1164"/>
                              </a:lnTo>
                              <a:lnTo>
                                <a:pt x="797" y="1212"/>
                              </a:lnTo>
                              <a:lnTo>
                                <a:pt x="852" y="1259"/>
                              </a:lnTo>
                              <a:lnTo>
                                <a:pt x="907" y="1304"/>
                              </a:lnTo>
                              <a:lnTo>
                                <a:pt x="961" y="1346"/>
                              </a:lnTo>
                              <a:lnTo>
                                <a:pt x="1059" y="1418"/>
                              </a:lnTo>
                              <a:lnTo>
                                <a:pt x="1112" y="1459"/>
                              </a:lnTo>
                              <a:lnTo>
                                <a:pt x="1167" y="1504"/>
                              </a:lnTo>
                              <a:lnTo>
                                <a:pt x="1220" y="1554"/>
                              </a:lnTo>
                              <a:lnTo>
                                <a:pt x="1271" y="1608"/>
                              </a:lnTo>
                              <a:lnTo>
                                <a:pt x="1317" y="1668"/>
                              </a:lnTo>
                              <a:lnTo>
                                <a:pt x="1355" y="1733"/>
                              </a:lnTo>
                              <a:lnTo>
                                <a:pt x="1386" y="1805"/>
                              </a:lnTo>
                              <a:lnTo>
                                <a:pt x="1405" y="1883"/>
                              </a:lnTo>
                              <a:lnTo>
                                <a:pt x="1412" y="1969"/>
                              </a:lnTo>
                              <a:lnTo>
                                <a:pt x="1405" y="2063"/>
                              </a:lnTo>
                              <a:lnTo>
                                <a:pt x="1388" y="2143"/>
                              </a:lnTo>
                              <a:lnTo>
                                <a:pt x="1361" y="2218"/>
                              </a:lnTo>
                              <a:lnTo>
                                <a:pt x="1327" y="2290"/>
                              </a:lnTo>
                              <a:lnTo>
                                <a:pt x="1286" y="2357"/>
                              </a:lnTo>
                              <a:lnTo>
                                <a:pt x="1240" y="2421"/>
                              </a:lnTo>
                              <a:lnTo>
                                <a:pt x="1189" y="2482"/>
                              </a:lnTo>
                              <a:lnTo>
                                <a:pt x="1134" y="2539"/>
                              </a:lnTo>
                              <a:lnTo>
                                <a:pt x="1077" y="2593"/>
                              </a:lnTo>
                              <a:lnTo>
                                <a:pt x="1019" y="2645"/>
                              </a:lnTo>
                              <a:lnTo>
                                <a:pt x="960" y="2695"/>
                              </a:lnTo>
                              <a:lnTo>
                                <a:pt x="846" y="2788"/>
                              </a:lnTo>
                              <a:lnTo>
                                <a:pt x="792" y="2832"/>
                              </a:lnTo>
                              <a:lnTo>
                                <a:pt x="743" y="2875"/>
                              </a:lnTo>
                              <a:lnTo>
                                <a:pt x="699" y="2917"/>
                              </a:lnTo>
                              <a:lnTo>
                                <a:pt x="674" y="2942"/>
                              </a:lnTo>
                              <a:lnTo>
                                <a:pt x="625" y="2993"/>
                              </a:lnTo>
                              <a:lnTo>
                                <a:pt x="600" y="3018"/>
                              </a:lnTo>
                              <a:lnTo>
                                <a:pt x="4353" y="3018"/>
                              </a:lnTo>
                              <a:lnTo>
                                <a:pt x="435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7" descr="decorative element"/>
                      <wps:cNvSpPr>
                        <a:spLocks/>
                      </wps:cNvSpPr>
                      <wps:spPr bwMode="auto">
                        <a:xfrm>
                          <a:off x="5402580" y="0"/>
                          <a:ext cx="2373630" cy="1917065"/>
                        </a:xfrm>
                        <a:custGeom>
                          <a:avLst/>
                          <a:gdLst>
                            <a:gd name="T0" fmla="*/ 3737 w 3738"/>
                            <a:gd name="T1" fmla="*/ 0 h 3019"/>
                            <a:gd name="T2" fmla="*/ 0 w 3738"/>
                            <a:gd name="T3" fmla="*/ 0 h 3019"/>
                            <a:gd name="T4" fmla="*/ 6 w 3738"/>
                            <a:gd name="T5" fmla="*/ 17 h 3019"/>
                            <a:gd name="T6" fmla="*/ 10 w 3738"/>
                            <a:gd name="T7" fmla="*/ 28 h 3019"/>
                            <a:gd name="T8" fmla="*/ 14 w 3738"/>
                            <a:gd name="T9" fmla="*/ 39 h 3019"/>
                            <a:gd name="T10" fmla="*/ 47 w 3738"/>
                            <a:gd name="T11" fmla="*/ 124 h 3019"/>
                            <a:gd name="T12" fmla="*/ 84 w 3738"/>
                            <a:gd name="T13" fmla="*/ 205 h 3019"/>
                            <a:gd name="T14" fmla="*/ 122 w 3738"/>
                            <a:gd name="T15" fmla="*/ 284 h 3019"/>
                            <a:gd name="T16" fmla="*/ 163 w 3738"/>
                            <a:gd name="T17" fmla="*/ 359 h 3019"/>
                            <a:gd name="T18" fmla="*/ 206 w 3738"/>
                            <a:gd name="T19" fmla="*/ 431 h 3019"/>
                            <a:gd name="T20" fmla="*/ 251 w 3738"/>
                            <a:gd name="T21" fmla="*/ 500 h 3019"/>
                            <a:gd name="T22" fmla="*/ 298 w 3738"/>
                            <a:gd name="T23" fmla="*/ 566 h 3019"/>
                            <a:gd name="T24" fmla="*/ 347 w 3738"/>
                            <a:gd name="T25" fmla="*/ 629 h 3019"/>
                            <a:gd name="T26" fmla="*/ 398 w 3738"/>
                            <a:gd name="T27" fmla="*/ 688 h 3019"/>
                            <a:gd name="T28" fmla="*/ 450 w 3738"/>
                            <a:gd name="T29" fmla="*/ 745 h 3019"/>
                            <a:gd name="T30" fmla="*/ 504 w 3738"/>
                            <a:gd name="T31" fmla="*/ 798 h 3019"/>
                            <a:gd name="T32" fmla="*/ 559 w 3738"/>
                            <a:gd name="T33" fmla="*/ 847 h 3019"/>
                            <a:gd name="T34" fmla="*/ 615 w 3738"/>
                            <a:gd name="T35" fmla="*/ 894 h 3019"/>
                            <a:gd name="T36" fmla="*/ 673 w 3738"/>
                            <a:gd name="T37" fmla="*/ 937 h 3019"/>
                            <a:gd name="T38" fmla="*/ 731 w 3738"/>
                            <a:gd name="T39" fmla="*/ 977 h 3019"/>
                            <a:gd name="T40" fmla="*/ 799 w 3738"/>
                            <a:gd name="T41" fmla="*/ 1018 h 3019"/>
                            <a:gd name="T42" fmla="*/ 867 w 3738"/>
                            <a:gd name="T43" fmla="*/ 1056 h 3019"/>
                            <a:gd name="T44" fmla="*/ 935 w 3738"/>
                            <a:gd name="T45" fmla="*/ 1091 h 3019"/>
                            <a:gd name="T46" fmla="*/ 1004 w 3738"/>
                            <a:gd name="T47" fmla="*/ 1125 h 3019"/>
                            <a:gd name="T48" fmla="*/ 1143 w 3738"/>
                            <a:gd name="T49" fmla="*/ 1192 h 3019"/>
                            <a:gd name="T50" fmla="*/ 1212 w 3738"/>
                            <a:gd name="T51" fmla="*/ 1226 h 3019"/>
                            <a:gd name="T52" fmla="*/ 1281 w 3738"/>
                            <a:gd name="T53" fmla="*/ 1261 h 3019"/>
                            <a:gd name="T54" fmla="*/ 1349 w 3738"/>
                            <a:gd name="T55" fmla="*/ 1299 h 3019"/>
                            <a:gd name="T56" fmla="*/ 1416 w 3738"/>
                            <a:gd name="T57" fmla="*/ 1340 h 3019"/>
                            <a:gd name="T58" fmla="*/ 1482 w 3738"/>
                            <a:gd name="T59" fmla="*/ 1384 h 3019"/>
                            <a:gd name="T60" fmla="*/ 1547 w 3738"/>
                            <a:gd name="T61" fmla="*/ 1433 h 3019"/>
                            <a:gd name="T62" fmla="*/ 1611 w 3738"/>
                            <a:gd name="T63" fmla="*/ 1488 h 3019"/>
                            <a:gd name="T64" fmla="*/ 1658 w 3738"/>
                            <a:gd name="T65" fmla="*/ 1537 h 3019"/>
                            <a:gd name="T66" fmla="*/ 1698 w 3738"/>
                            <a:gd name="T67" fmla="*/ 1589 h 3019"/>
                            <a:gd name="T68" fmla="*/ 1729 w 3738"/>
                            <a:gd name="T69" fmla="*/ 1644 h 3019"/>
                            <a:gd name="T70" fmla="*/ 1752 w 3738"/>
                            <a:gd name="T71" fmla="*/ 1701 h 3019"/>
                            <a:gd name="T72" fmla="*/ 1769 w 3738"/>
                            <a:gd name="T73" fmla="*/ 1761 h 3019"/>
                            <a:gd name="T74" fmla="*/ 1778 w 3738"/>
                            <a:gd name="T75" fmla="*/ 1823 h 3019"/>
                            <a:gd name="T76" fmla="*/ 1782 w 3738"/>
                            <a:gd name="T77" fmla="*/ 1886 h 3019"/>
                            <a:gd name="T78" fmla="*/ 1779 w 3738"/>
                            <a:gd name="T79" fmla="*/ 1951 h 3019"/>
                            <a:gd name="T80" fmla="*/ 1771 w 3738"/>
                            <a:gd name="T81" fmla="*/ 2016 h 3019"/>
                            <a:gd name="T82" fmla="*/ 1759 w 3738"/>
                            <a:gd name="T83" fmla="*/ 2083 h 3019"/>
                            <a:gd name="T84" fmla="*/ 1741 w 3738"/>
                            <a:gd name="T85" fmla="*/ 2151 h 3019"/>
                            <a:gd name="T86" fmla="*/ 1719 w 3738"/>
                            <a:gd name="T87" fmla="*/ 2218 h 3019"/>
                            <a:gd name="T88" fmla="*/ 1694 w 3738"/>
                            <a:gd name="T89" fmla="*/ 2286 h 3019"/>
                            <a:gd name="T90" fmla="*/ 1666 w 3738"/>
                            <a:gd name="T91" fmla="*/ 2354 h 3019"/>
                            <a:gd name="T92" fmla="*/ 1634 w 3738"/>
                            <a:gd name="T93" fmla="*/ 2422 h 3019"/>
                            <a:gd name="T94" fmla="*/ 1600 w 3738"/>
                            <a:gd name="T95" fmla="*/ 2489 h 3019"/>
                            <a:gd name="T96" fmla="*/ 1565 w 3738"/>
                            <a:gd name="T97" fmla="*/ 2554 h 3019"/>
                            <a:gd name="T98" fmla="*/ 1527 w 3738"/>
                            <a:gd name="T99" fmla="*/ 2619 h 3019"/>
                            <a:gd name="T100" fmla="*/ 1489 w 3738"/>
                            <a:gd name="T101" fmla="*/ 2683 h 3019"/>
                            <a:gd name="T102" fmla="*/ 1450 w 3738"/>
                            <a:gd name="T103" fmla="*/ 2744 h 3019"/>
                            <a:gd name="T104" fmla="*/ 1411 w 3738"/>
                            <a:gd name="T105" fmla="*/ 2804 h 3019"/>
                            <a:gd name="T106" fmla="*/ 1372 w 3738"/>
                            <a:gd name="T107" fmla="*/ 2861 h 3019"/>
                            <a:gd name="T108" fmla="*/ 1334 w 3738"/>
                            <a:gd name="T109" fmla="*/ 2917 h 3019"/>
                            <a:gd name="T110" fmla="*/ 1296 w 3738"/>
                            <a:gd name="T111" fmla="*/ 2969 h 3019"/>
                            <a:gd name="T112" fmla="*/ 1261 w 3738"/>
                            <a:gd name="T113" fmla="*/ 3018 h 3019"/>
                            <a:gd name="T114" fmla="*/ 3737 w 3738"/>
                            <a:gd name="T115" fmla="*/ 3018 h 3019"/>
                            <a:gd name="T116" fmla="*/ 3737 w 3738"/>
                            <a:gd name="T117" fmla="*/ 0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738" h="3019">
                              <a:moveTo>
                                <a:pt x="3737" y="0"/>
                              </a:moveTo>
                              <a:lnTo>
                                <a:pt x="0" y="0"/>
                              </a:lnTo>
                              <a:lnTo>
                                <a:pt x="6" y="17"/>
                              </a:lnTo>
                              <a:lnTo>
                                <a:pt x="10" y="28"/>
                              </a:lnTo>
                              <a:lnTo>
                                <a:pt x="14" y="39"/>
                              </a:lnTo>
                              <a:lnTo>
                                <a:pt x="47" y="124"/>
                              </a:lnTo>
                              <a:lnTo>
                                <a:pt x="84" y="205"/>
                              </a:lnTo>
                              <a:lnTo>
                                <a:pt x="122" y="284"/>
                              </a:lnTo>
                              <a:lnTo>
                                <a:pt x="163" y="359"/>
                              </a:lnTo>
                              <a:lnTo>
                                <a:pt x="206" y="431"/>
                              </a:lnTo>
                              <a:lnTo>
                                <a:pt x="251" y="500"/>
                              </a:lnTo>
                              <a:lnTo>
                                <a:pt x="298" y="566"/>
                              </a:lnTo>
                              <a:lnTo>
                                <a:pt x="347" y="629"/>
                              </a:lnTo>
                              <a:lnTo>
                                <a:pt x="398" y="688"/>
                              </a:lnTo>
                              <a:lnTo>
                                <a:pt x="450" y="745"/>
                              </a:lnTo>
                              <a:lnTo>
                                <a:pt x="504" y="798"/>
                              </a:lnTo>
                              <a:lnTo>
                                <a:pt x="559" y="847"/>
                              </a:lnTo>
                              <a:lnTo>
                                <a:pt x="615" y="894"/>
                              </a:lnTo>
                              <a:lnTo>
                                <a:pt x="673" y="937"/>
                              </a:lnTo>
                              <a:lnTo>
                                <a:pt x="731" y="977"/>
                              </a:lnTo>
                              <a:lnTo>
                                <a:pt x="799" y="1018"/>
                              </a:lnTo>
                              <a:lnTo>
                                <a:pt x="867" y="1056"/>
                              </a:lnTo>
                              <a:lnTo>
                                <a:pt x="935" y="1091"/>
                              </a:lnTo>
                              <a:lnTo>
                                <a:pt x="1004" y="1125"/>
                              </a:lnTo>
                              <a:lnTo>
                                <a:pt x="1143" y="1192"/>
                              </a:lnTo>
                              <a:lnTo>
                                <a:pt x="1212" y="1226"/>
                              </a:lnTo>
                              <a:lnTo>
                                <a:pt x="1281" y="1261"/>
                              </a:lnTo>
                              <a:lnTo>
                                <a:pt x="1349" y="1299"/>
                              </a:lnTo>
                              <a:lnTo>
                                <a:pt x="1416" y="1340"/>
                              </a:lnTo>
                              <a:lnTo>
                                <a:pt x="1482" y="1384"/>
                              </a:lnTo>
                              <a:lnTo>
                                <a:pt x="1547" y="1433"/>
                              </a:lnTo>
                              <a:lnTo>
                                <a:pt x="1611" y="1488"/>
                              </a:lnTo>
                              <a:lnTo>
                                <a:pt x="1658" y="1537"/>
                              </a:lnTo>
                              <a:lnTo>
                                <a:pt x="1698" y="1589"/>
                              </a:lnTo>
                              <a:lnTo>
                                <a:pt x="1729" y="1644"/>
                              </a:lnTo>
                              <a:lnTo>
                                <a:pt x="1752" y="1701"/>
                              </a:lnTo>
                              <a:lnTo>
                                <a:pt x="1769" y="1761"/>
                              </a:lnTo>
                              <a:lnTo>
                                <a:pt x="1778" y="1823"/>
                              </a:lnTo>
                              <a:lnTo>
                                <a:pt x="1782" y="1886"/>
                              </a:lnTo>
                              <a:lnTo>
                                <a:pt x="1779" y="1951"/>
                              </a:lnTo>
                              <a:lnTo>
                                <a:pt x="1771" y="2016"/>
                              </a:lnTo>
                              <a:lnTo>
                                <a:pt x="1759" y="2083"/>
                              </a:lnTo>
                              <a:lnTo>
                                <a:pt x="1741" y="2151"/>
                              </a:lnTo>
                              <a:lnTo>
                                <a:pt x="1719" y="2218"/>
                              </a:lnTo>
                              <a:lnTo>
                                <a:pt x="1694" y="2286"/>
                              </a:lnTo>
                              <a:lnTo>
                                <a:pt x="1666" y="2354"/>
                              </a:lnTo>
                              <a:lnTo>
                                <a:pt x="1634" y="2422"/>
                              </a:lnTo>
                              <a:lnTo>
                                <a:pt x="1600" y="2489"/>
                              </a:lnTo>
                              <a:lnTo>
                                <a:pt x="1565" y="2554"/>
                              </a:lnTo>
                              <a:lnTo>
                                <a:pt x="1527" y="2619"/>
                              </a:lnTo>
                              <a:lnTo>
                                <a:pt x="1489" y="2683"/>
                              </a:lnTo>
                              <a:lnTo>
                                <a:pt x="1450" y="2744"/>
                              </a:lnTo>
                              <a:lnTo>
                                <a:pt x="1411" y="2804"/>
                              </a:lnTo>
                              <a:lnTo>
                                <a:pt x="1372" y="2861"/>
                              </a:lnTo>
                              <a:lnTo>
                                <a:pt x="1334" y="2917"/>
                              </a:lnTo>
                              <a:lnTo>
                                <a:pt x="1296" y="2969"/>
                              </a:lnTo>
                              <a:lnTo>
                                <a:pt x="1261" y="3018"/>
                              </a:lnTo>
                              <a:lnTo>
                                <a:pt x="3737" y="3018"/>
                              </a:lnTo>
                              <a:lnTo>
                                <a:pt x="37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8" descr="decorative element"/>
                      <wps:cNvSpPr>
                        <a:spLocks/>
                      </wps:cNvSpPr>
                      <wps:spPr bwMode="auto">
                        <a:xfrm>
                          <a:off x="6324600" y="0"/>
                          <a:ext cx="1449705" cy="1916430"/>
                        </a:xfrm>
                        <a:custGeom>
                          <a:avLst/>
                          <a:gdLst>
                            <a:gd name="T0" fmla="*/ 2282 w 2283"/>
                            <a:gd name="T1" fmla="*/ 0 h 3018"/>
                            <a:gd name="T2" fmla="*/ 0 w 2283"/>
                            <a:gd name="T3" fmla="*/ 0 h 3018"/>
                            <a:gd name="T4" fmla="*/ 7 w 2283"/>
                            <a:gd name="T5" fmla="*/ 91 h 3018"/>
                            <a:gd name="T6" fmla="*/ 20 w 2283"/>
                            <a:gd name="T7" fmla="*/ 181 h 3018"/>
                            <a:gd name="T8" fmla="*/ 38 w 2283"/>
                            <a:gd name="T9" fmla="*/ 265 h 3018"/>
                            <a:gd name="T10" fmla="*/ 60 w 2283"/>
                            <a:gd name="T11" fmla="*/ 343 h 3018"/>
                            <a:gd name="T12" fmla="*/ 86 w 2283"/>
                            <a:gd name="T13" fmla="*/ 417 h 3018"/>
                            <a:gd name="T14" fmla="*/ 116 w 2283"/>
                            <a:gd name="T15" fmla="*/ 485 h 3018"/>
                            <a:gd name="T16" fmla="*/ 150 w 2283"/>
                            <a:gd name="T17" fmla="*/ 548 h 3018"/>
                            <a:gd name="T18" fmla="*/ 188 w 2283"/>
                            <a:gd name="T19" fmla="*/ 606 h 3018"/>
                            <a:gd name="T20" fmla="*/ 228 w 2283"/>
                            <a:gd name="T21" fmla="*/ 660 h 3018"/>
                            <a:gd name="T22" fmla="*/ 272 w 2283"/>
                            <a:gd name="T23" fmla="*/ 710 h 3018"/>
                            <a:gd name="T24" fmla="*/ 319 w 2283"/>
                            <a:gd name="T25" fmla="*/ 756 h 3018"/>
                            <a:gd name="T26" fmla="*/ 369 w 2283"/>
                            <a:gd name="T27" fmla="*/ 799 h 3018"/>
                            <a:gd name="T28" fmla="*/ 420 w 2283"/>
                            <a:gd name="T29" fmla="*/ 838 h 3018"/>
                            <a:gd name="T30" fmla="*/ 474 w 2283"/>
                            <a:gd name="T31" fmla="*/ 874 h 3018"/>
                            <a:gd name="T32" fmla="*/ 530 w 2283"/>
                            <a:gd name="T33" fmla="*/ 907 h 3018"/>
                            <a:gd name="T34" fmla="*/ 588 w 2283"/>
                            <a:gd name="T35" fmla="*/ 937 h 3018"/>
                            <a:gd name="T36" fmla="*/ 647 w 2283"/>
                            <a:gd name="T37" fmla="*/ 965 h 3018"/>
                            <a:gd name="T38" fmla="*/ 708 w 2283"/>
                            <a:gd name="T39" fmla="*/ 990 h 3018"/>
                            <a:gd name="T40" fmla="*/ 769 w 2283"/>
                            <a:gd name="T41" fmla="*/ 1014 h 3018"/>
                            <a:gd name="T42" fmla="*/ 831 w 2283"/>
                            <a:gd name="T43" fmla="*/ 1036 h 3018"/>
                            <a:gd name="T44" fmla="*/ 894 w 2283"/>
                            <a:gd name="T45" fmla="*/ 1057 h 3018"/>
                            <a:gd name="T46" fmla="*/ 957 w 2283"/>
                            <a:gd name="T47" fmla="*/ 1076 h 3018"/>
                            <a:gd name="T48" fmla="*/ 1021 w 2283"/>
                            <a:gd name="T49" fmla="*/ 1094 h 3018"/>
                            <a:gd name="T50" fmla="*/ 1331 w 2283"/>
                            <a:gd name="T51" fmla="*/ 1181 h 3018"/>
                            <a:gd name="T52" fmla="*/ 1390 w 2283"/>
                            <a:gd name="T53" fmla="*/ 1199 h 3018"/>
                            <a:gd name="T54" fmla="*/ 1448 w 2283"/>
                            <a:gd name="T55" fmla="*/ 1218 h 3018"/>
                            <a:gd name="T56" fmla="*/ 1500 w 2283"/>
                            <a:gd name="T57" fmla="*/ 1242 h 3018"/>
                            <a:gd name="T58" fmla="*/ 1552 w 2283"/>
                            <a:gd name="T59" fmla="*/ 1276 h 3018"/>
                            <a:gd name="T60" fmla="*/ 1601 w 2283"/>
                            <a:gd name="T61" fmla="*/ 1322 h 3018"/>
                            <a:gd name="T62" fmla="*/ 1646 w 2283"/>
                            <a:gd name="T63" fmla="*/ 1376 h 3018"/>
                            <a:gd name="T64" fmla="*/ 1686 w 2283"/>
                            <a:gd name="T65" fmla="*/ 1439 h 3018"/>
                            <a:gd name="T66" fmla="*/ 1718 w 2283"/>
                            <a:gd name="T67" fmla="*/ 1510 h 3018"/>
                            <a:gd name="T68" fmla="*/ 1741 w 2283"/>
                            <a:gd name="T69" fmla="*/ 1587 h 3018"/>
                            <a:gd name="T70" fmla="*/ 1753 w 2283"/>
                            <a:gd name="T71" fmla="*/ 1670 h 3018"/>
                            <a:gd name="T72" fmla="*/ 1753 w 2283"/>
                            <a:gd name="T73" fmla="*/ 1757 h 3018"/>
                            <a:gd name="T74" fmla="*/ 1742 w 2283"/>
                            <a:gd name="T75" fmla="*/ 1843 h 3018"/>
                            <a:gd name="T76" fmla="*/ 1723 w 2283"/>
                            <a:gd name="T77" fmla="*/ 1924 h 3018"/>
                            <a:gd name="T78" fmla="*/ 1697 w 2283"/>
                            <a:gd name="T79" fmla="*/ 2002 h 3018"/>
                            <a:gd name="T80" fmla="*/ 1665 w 2283"/>
                            <a:gd name="T81" fmla="*/ 2077 h 3018"/>
                            <a:gd name="T82" fmla="*/ 1627 w 2283"/>
                            <a:gd name="T83" fmla="*/ 2149 h 3018"/>
                            <a:gd name="T84" fmla="*/ 1585 w 2283"/>
                            <a:gd name="T85" fmla="*/ 2217 h 3018"/>
                            <a:gd name="T86" fmla="*/ 1540 w 2283"/>
                            <a:gd name="T87" fmla="*/ 2283 h 3018"/>
                            <a:gd name="T88" fmla="*/ 1492 w 2283"/>
                            <a:gd name="T89" fmla="*/ 2346 h 3018"/>
                            <a:gd name="T90" fmla="*/ 1442 w 2283"/>
                            <a:gd name="T91" fmla="*/ 2406 h 3018"/>
                            <a:gd name="T92" fmla="*/ 1391 w 2283"/>
                            <a:gd name="T93" fmla="*/ 2464 h 3018"/>
                            <a:gd name="T94" fmla="*/ 1340 w 2283"/>
                            <a:gd name="T95" fmla="*/ 2520 h 3018"/>
                            <a:gd name="T96" fmla="*/ 1241 w 2283"/>
                            <a:gd name="T97" fmla="*/ 2625 h 3018"/>
                            <a:gd name="T98" fmla="*/ 1194 w 2283"/>
                            <a:gd name="T99" fmla="*/ 2675 h 3018"/>
                            <a:gd name="T100" fmla="*/ 1152 w 2283"/>
                            <a:gd name="T101" fmla="*/ 2723 h 3018"/>
                            <a:gd name="T102" fmla="*/ 1104 w 2283"/>
                            <a:gd name="T103" fmla="*/ 2778 h 3018"/>
                            <a:gd name="T104" fmla="*/ 1058 w 2283"/>
                            <a:gd name="T105" fmla="*/ 2836 h 3018"/>
                            <a:gd name="T106" fmla="*/ 1012 w 2283"/>
                            <a:gd name="T107" fmla="*/ 2894 h 3018"/>
                            <a:gd name="T108" fmla="*/ 968 w 2283"/>
                            <a:gd name="T109" fmla="*/ 2955 h 3018"/>
                            <a:gd name="T110" fmla="*/ 926 w 2283"/>
                            <a:gd name="T111" fmla="*/ 3018 h 3018"/>
                            <a:gd name="T112" fmla="*/ 2282 w 2283"/>
                            <a:gd name="T113" fmla="*/ 3018 h 3018"/>
                            <a:gd name="T114" fmla="*/ 2282 w 2283"/>
                            <a:gd name="T115" fmla="*/ 0 h 3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2283" h="3018">
                              <a:moveTo>
                                <a:pt x="2282" y="0"/>
                              </a:moveTo>
                              <a:lnTo>
                                <a:pt x="0" y="0"/>
                              </a:lnTo>
                              <a:lnTo>
                                <a:pt x="7" y="91"/>
                              </a:lnTo>
                              <a:lnTo>
                                <a:pt x="20" y="181"/>
                              </a:lnTo>
                              <a:lnTo>
                                <a:pt x="38" y="265"/>
                              </a:lnTo>
                              <a:lnTo>
                                <a:pt x="60" y="343"/>
                              </a:lnTo>
                              <a:lnTo>
                                <a:pt x="86" y="417"/>
                              </a:lnTo>
                              <a:lnTo>
                                <a:pt x="116" y="485"/>
                              </a:lnTo>
                              <a:lnTo>
                                <a:pt x="150" y="548"/>
                              </a:lnTo>
                              <a:lnTo>
                                <a:pt x="188" y="606"/>
                              </a:lnTo>
                              <a:lnTo>
                                <a:pt x="228" y="660"/>
                              </a:lnTo>
                              <a:lnTo>
                                <a:pt x="272" y="710"/>
                              </a:lnTo>
                              <a:lnTo>
                                <a:pt x="319" y="756"/>
                              </a:lnTo>
                              <a:lnTo>
                                <a:pt x="369" y="799"/>
                              </a:lnTo>
                              <a:lnTo>
                                <a:pt x="420" y="838"/>
                              </a:lnTo>
                              <a:lnTo>
                                <a:pt x="474" y="874"/>
                              </a:lnTo>
                              <a:lnTo>
                                <a:pt x="530" y="907"/>
                              </a:lnTo>
                              <a:lnTo>
                                <a:pt x="588" y="937"/>
                              </a:lnTo>
                              <a:lnTo>
                                <a:pt x="647" y="965"/>
                              </a:lnTo>
                              <a:lnTo>
                                <a:pt x="708" y="990"/>
                              </a:lnTo>
                              <a:lnTo>
                                <a:pt x="769" y="1014"/>
                              </a:lnTo>
                              <a:lnTo>
                                <a:pt x="831" y="1036"/>
                              </a:lnTo>
                              <a:lnTo>
                                <a:pt x="894" y="1057"/>
                              </a:lnTo>
                              <a:lnTo>
                                <a:pt x="957" y="1076"/>
                              </a:lnTo>
                              <a:lnTo>
                                <a:pt x="1021" y="1094"/>
                              </a:lnTo>
                              <a:lnTo>
                                <a:pt x="1331" y="1181"/>
                              </a:lnTo>
                              <a:lnTo>
                                <a:pt x="1390" y="1199"/>
                              </a:lnTo>
                              <a:lnTo>
                                <a:pt x="1448" y="1218"/>
                              </a:lnTo>
                              <a:lnTo>
                                <a:pt x="1500" y="1242"/>
                              </a:lnTo>
                              <a:lnTo>
                                <a:pt x="1552" y="1276"/>
                              </a:lnTo>
                              <a:lnTo>
                                <a:pt x="1601" y="1322"/>
                              </a:lnTo>
                              <a:lnTo>
                                <a:pt x="1646" y="1376"/>
                              </a:lnTo>
                              <a:lnTo>
                                <a:pt x="1686" y="1439"/>
                              </a:lnTo>
                              <a:lnTo>
                                <a:pt x="1718" y="1510"/>
                              </a:lnTo>
                              <a:lnTo>
                                <a:pt x="1741" y="1587"/>
                              </a:lnTo>
                              <a:lnTo>
                                <a:pt x="1753" y="1670"/>
                              </a:lnTo>
                              <a:lnTo>
                                <a:pt x="1753" y="1757"/>
                              </a:lnTo>
                              <a:lnTo>
                                <a:pt x="1742" y="1843"/>
                              </a:lnTo>
                              <a:lnTo>
                                <a:pt x="1723" y="1924"/>
                              </a:lnTo>
                              <a:lnTo>
                                <a:pt x="1697" y="2002"/>
                              </a:lnTo>
                              <a:lnTo>
                                <a:pt x="1665" y="2077"/>
                              </a:lnTo>
                              <a:lnTo>
                                <a:pt x="1627" y="2149"/>
                              </a:lnTo>
                              <a:lnTo>
                                <a:pt x="1585" y="2217"/>
                              </a:lnTo>
                              <a:lnTo>
                                <a:pt x="1540" y="2283"/>
                              </a:lnTo>
                              <a:lnTo>
                                <a:pt x="1492" y="2346"/>
                              </a:lnTo>
                              <a:lnTo>
                                <a:pt x="1442" y="2406"/>
                              </a:lnTo>
                              <a:lnTo>
                                <a:pt x="1391" y="2464"/>
                              </a:lnTo>
                              <a:lnTo>
                                <a:pt x="1340" y="2520"/>
                              </a:lnTo>
                              <a:lnTo>
                                <a:pt x="1241" y="2625"/>
                              </a:lnTo>
                              <a:lnTo>
                                <a:pt x="1194" y="2675"/>
                              </a:lnTo>
                              <a:lnTo>
                                <a:pt x="1152" y="2723"/>
                              </a:lnTo>
                              <a:lnTo>
                                <a:pt x="1104" y="2778"/>
                              </a:lnTo>
                              <a:lnTo>
                                <a:pt x="1058" y="2836"/>
                              </a:lnTo>
                              <a:lnTo>
                                <a:pt x="1012" y="2894"/>
                              </a:lnTo>
                              <a:lnTo>
                                <a:pt x="968" y="2955"/>
                              </a:lnTo>
                              <a:lnTo>
                                <a:pt x="926" y="3018"/>
                              </a:lnTo>
                              <a:lnTo>
                                <a:pt x="2282" y="3018"/>
                              </a:lnTo>
                              <a:lnTo>
                                <a:pt x="228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12" name="Group 1" descr="decorative element"/>
                      <wpg:cNvGrpSpPr/>
                      <wpg:grpSpPr>
                        <a:xfrm>
                          <a:off x="5219700" y="7025640"/>
                          <a:ext cx="2557780" cy="3039110"/>
                          <a:chOff x="0" y="0"/>
                          <a:chExt cx="2557780" cy="3039110"/>
                        </a:xfr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g:grpSpPr>
                      <wps:wsp>
                        <wps:cNvPr id="213" name="Circle"/>
                        <wps:cNvSpPr/>
                        <wps:spPr>
                          <a:xfrm>
                            <a:off x="2349500" y="1752600"/>
                            <a:ext cx="101600" cy="1016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4" name="Circle"/>
                        <wps:cNvSpPr/>
                        <wps:spPr>
                          <a:xfrm>
                            <a:off x="2489200" y="3937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5" name="Circle"/>
                        <wps:cNvSpPr/>
                        <wps:spPr>
                          <a:xfrm>
                            <a:off x="2362200" y="13716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6" name="Circle"/>
                        <wps:cNvSpPr/>
                        <wps:spPr>
                          <a:xfrm>
                            <a:off x="2374900" y="9779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7" name="Circle"/>
                        <wps:cNvSpPr/>
                        <wps:spPr>
                          <a:xfrm>
                            <a:off x="2387600" y="596900"/>
                            <a:ext cx="20320" cy="203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8" name="Circle"/>
                        <wps:cNvSpPr/>
                        <wps:spPr>
                          <a:xfrm>
                            <a:off x="2400300" y="2032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9" name="Circle"/>
                        <wps:cNvSpPr/>
                        <wps:spPr>
                          <a:xfrm>
                            <a:off x="2501900" y="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0" name="Circle"/>
                        <wps:cNvSpPr/>
                        <wps:spPr>
                          <a:xfrm>
                            <a:off x="2463800" y="1168400"/>
                            <a:ext cx="58420" cy="584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1" name="Circle"/>
                        <wps:cNvSpPr/>
                        <wps:spPr>
                          <a:xfrm>
                            <a:off x="2451100" y="1549400"/>
                            <a:ext cx="91440" cy="914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2" name="Circle"/>
                        <wps:cNvSpPr/>
                        <wps:spPr>
                          <a:xfrm>
                            <a:off x="2476500" y="7874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3" name="Line"/>
                        <wps:cNvCnPr/>
                        <wps:spPr>
                          <a:xfrm>
                            <a:off x="2298700" y="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24" name="Circle"/>
                        <wps:cNvSpPr/>
                        <wps:spPr>
                          <a:xfrm>
                            <a:off x="2171700" y="13716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5" name="Circle"/>
                        <wps:cNvSpPr/>
                        <wps:spPr>
                          <a:xfrm>
                            <a:off x="2286000" y="3937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6" name="Circle"/>
                        <wps:cNvSpPr/>
                        <wps:spPr>
                          <a:xfrm>
                            <a:off x="2235200" y="1943100"/>
                            <a:ext cx="119380" cy="1193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7" name="Circle"/>
                        <wps:cNvSpPr/>
                        <wps:spPr>
                          <a:xfrm>
                            <a:off x="2184400" y="9779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8" name="Circle"/>
                        <wps:cNvSpPr/>
                        <wps:spPr>
                          <a:xfrm>
                            <a:off x="2184400" y="5969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9" name="Circle"/>
                        <wps:cNvSpPr/>
                        <wps:spPr>
                          <a:xfrm>
                            <a:off x="2146300" y="1752600"/>
                            <a:ext cx="93981" cy="939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0" name="Circle"/>
                        <wps:cNvSpPr/>
                        <wps:spPr>
                          <a:xfrm>
                            <a:off x="2260600" y="15621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1" name="Circle"/>
                        <wps:cNvSpPr/>
                        <wps:spPr>
                          <a:xfrm>
                            <a:off x="2273300" y="11684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2" name="Shape"/>
                        <wps:cNvSpPr/>
                        <wps:spPr>
                          <a:xfrm>
                            <a:off x="2438399" y="1930399"/>
                            <a:ext cx="118112" cy="1270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1613" y="21600"/>
                                </a:moveTo>
                                <a:cubicBezTo>
                                  <a:pt x="15794" y="21600"/>
                                  <a:pt x="19510" y="19440"/>
                                  <a:pt x="21600" y="16200"/>
                                </a:cubicBezTo>
                                <a:lnTo>
                                  <a:pt x="21600" y="5400"/>
                                </a:lnTo>
                                <a:cubicBezTo>
                                  <a:pt x="19510" y="2160"/>
                                  <a:pt x="15794" y="0"/>
                                  <a:pt x="11613" y="0"/>
                                </a:cubicBezTo>
                                <a:cubicBezTo>
                                  <a:pt x="5110" y="0"/>
                                  <a:pt x="0" y="4752"/>
                                  <a:pt x="0" y="10800"/>
                                </a:cubicBezTo>
                                <a:cubicBezTo>
                                  <a:pt x="0" y="16848"/>
                                  <a:pt x="5110" y="21600"/>
                                  <a:pt x="11613" y="21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3" name="Circle"/>
                        <wps:cNvSpPr/>
                        <wps:spPr>
                          <a:xfrm>
                            <a:off x="2286000" y="787400"/>
                            <a:ext cx="30481" cy="304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4" name="Circle"/>
                        <wps:cNvSpPr/>
                        <wps:spPr>
                          <a:xfrm>
                            <a:off x="2197100" y="2032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5" name="Circle"/>
                        <wps:cNvSpPr/>
                        <wps:spPr>
                          <a:xfrm>
                            <a:off x="1739900" y="2540000"/>
                            <a:ext cx="119380" cy="1193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6" name="Circle"/>
                        <wps:cNvSpPr/>
                        <wps:spPr>
                          <a:xfrm>
                            <a:off x="1828800" y="2717800"/>
                            <a:ext cx="147320" cy="147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7" name="Circle"/>
                        <wps:cNvSpPr/>
                        <wps:spPr>
                          <a:xfrm>
                            <a:off x="1930400" y="2527300"/>
                            <a:ext cx="137161" cy="1371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8" name="Circle"/>
                        <wps:cNvSpPr/>
                        <wps:spPr>
                          <a:xfrm>
                            <a:off x="2133600" y="21336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9" name="Circle"/>
                        <wps:cNvSpPr/>
                        <wps:spPr>
                          <a:xfrm>
                            <a:off x="2032000" y="2324100"/>
                            <a:ext cx="139700" cy="139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0" name="Shape"/>
                        <wps:cNvSpPr/>
                        <wps:spPr>
                          <a:xfrm>
                            <a:off x="1739900" y="2933700"/>
                            <a:ext cx="132081" cy="10541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3533"/>
                                </a:moveTo>
                                <a:cubicBezTo>
                                  <a:pt x="21600" y="5986"/>
                                  <a:pt x="16823" y="0"/>
                                  <a:pt x="10800" y="0"/>
                                </a:cubicBezTo>
                                <a:cubicBezTo>
                                  <a:pt x="4777" y="0"/>
                                  <a:pt x="0" y="5985"/>
                                  <a:pt x="0" y="13533"/>
                                </a:cubicBezTo>
                                <a:cubicBezTo>
                                  <a:pt x="0" y="16655"/>
                                  <a:pt x="831" y="19518"/>
                                  <a:pt x="2285" y="21600"/>
                                </a:cubicBezTo>
                                <a:lnTo>
                                  <a:pt x="19523" y="21600"/>
                                </a:lnTo>
                                <a:cubicBezTo>
                                  <a:pt x="20769" y="19258"/>
                                  <a:pt x="21600" y="16395"/>
                                  <a:pt x="21600" y="1353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1" name="Shape"/>
                        <wps:cNvSpPr/>
                        <wps:spPr>
                          <a:xfrm>
                            <a:off x="2527299" y="2146300"/>
                            <a:ext cx="29211" cy="11557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681"/>
                                </a:moveTo>
                                <a:cubicBezTo>
                                  <a:pt x="0" y="15191"/>
                                  <a:pt x="8452" y="18989"/>
                                  <a:pt x="21600" y="21600"/>
                                </a:cubicBezTo>
                                <a:lnTo>
                                  <a:pt x="21600" y="0"/>
                                </a:lnTo>
                                <a:cubicBezTo>
                                  <a:pt x="8452" y="2374"/>
                                  <a:pt x="0" y="6171"/>
                                  <a:pt x="0" y="1068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2" name="Circle"/>
                        <wps:cNvSpPr/>
                        <wps:spPr>
                          <a:xfrm>
                            <a:off x="1841500" y="23368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3" name="Circle"/>
                        <wps:cNvSpPr/>
                        <wps:spPr>
                          <a:xfrm>
                            <a:off x="1638300" y="27305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4" name="Circle"/>
                        <wps:cNvSpPr/>
                        <wps:spPr>
                          <a:xfrm>
                            <a:off x="2222500" y="2324100"/>
                            <a:ext cx="154940" cy="1549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5" name="Shape"/>
                        <wps:cNvSpPr/>
                        <wps:spPr>
                          <a:xfrm>
                            <a:off x="2412999" y="2311400"/>
                            <a:ext cx="138431" cy="16640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441" extrusionOk="0">
                                <a:moveTo>
                                  <a:pt x="0" y="10641"/>
                                </a:moveTo>
                                <a:cubicBezTo>
                                  <a:pt x="0" y="16532"/>
                                  <a:pt x="5747" y="21441"/>
                                  <a:pt x="13079" y="21441"/>
                                </a:cubicBezTo>
                                <a:cubicBezTo>
                                  <a:pt x="16448" y="21441"/>
                                  <a:pt x="19420" y="20459"/>
                                  <a:pt x="21600" y="18823"/>
                                </a:cubicBezTo>
                                <a:lnTo>
                                  <a:pt x="21600" y="2623"/>
                                </a:lnTo>
                                <a:cubicBezTo>
                                  <a:pt x="19222" y="986"/>
                                  <a:pt x="16250" y="5"/>
                                  <a:pt x="13079" y="5"/>
                                </a:cubicBezTo>
                                <a:cubicBezTo>
                                  <a:pt x="5747" y="-159"/>
                                  <a:pt x="0" y="4586"/>
                                  <a:pt x="0" y="1064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6" name="Circle"/>
                        <wps:cNvSpPr/>
                        <wps:spPr>
                          <a:xfrm>
                            <a:off x="2311400" y="2514600"/>
                            <a:ext cx="172721" cy="1727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7" name="Shape"/>
                        <wps:cNvSpPr/>
                        <wps:spPr>
                          <a:xfrm>
                            <a:off x="2501899" y="2514600"/>
                            <a:ext cx="49532" cy="1651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800"/>
                                </a:moveTo>
                                <a:cubicBezTo>
                                  <a:pt x="0" y="15452"/>
                                  <a:pt x="8862" y="19440"/>
                                  <a:pt x="21600" y="21600"/>
                                </a:cubicBezTo>
                                <a:lnTo>
                                  <a:pt x="21600" y="0"/>
                                </a:lnTo>
                                <a:cubicBezTo>
                                  <a:pt x="8862" y="1994"/>
                                  <a:pt x="0" y="6148"/>
                                  <a:pt x="0" y="108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8" name="Shape"/>
                        <wps:cNvSpPr/>
                        <wps:spPr>
                          <a:xfrm>
                            <a:off x="2400299" y="2692399"/>
                            <a:ext cx="157481" cy="20701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866"/>
                                </a:moveTo>
                                <a:cubicBezTo>
                                  <a:pt x="0" y="16829"/>
                                  <a:pt x="6271" y="21600"/>
                                  <a:pt x="14110" y="21600"/>
                                </a:cubicBezTo>
                                <a:cubicBezTo>
                                  <a:pt x="16897" y="21600"/>
                                  <a:pt x="19510" y="20937"/>
                                  <a:pt x="21600" y="19877"/>
                                </a:cubicBezTo>
                                <a:lnTo>
                                  <a:pt x="21600" y="1723"/>
                                </a:lnTo>
                                <a:cubicBezTo>
                                  <a:pt x="19510" y="663"/>
                                  <a:pt x="16897" y="0"/>
                                  <a:pt x="14110" y="0"/>
                                </a:cubicBezTo>
                                <a:cubicBezTo>
                                  <a:pt x="6271" y="132"/>
                                  <a:pt x="0" y="4903"/>
                                  <a:pt x="0" y="1086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9" name="Shape"/>
                        <wps:cNvSpPr/>
                        <wps:spPr>
                          <a:xfrm>
                            <a:off x="2298699" y="2895600"/>
                            <a:ext cx="254001" cy="1409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6416" y="20432"/>
                                </a:moveTo>
                                <a:cubicBezTo>
                                  <a:pt x="16524" y="20822"/>
                                  <a:pt x="16524" y="21211"/>
                                  <a:pt x="16632" y="21600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21600" y="0"/>
                                </a:lnTo>
                                <a:cubicBezTo>
                                  <a:pt x="19116" y="1946"/>
                                  <a:pt x="17172" y="5838"/>
                                  <a:pt x="16416" y="10508"/>
                                </a:cubicBezTo>
                                <a:cubicBezTo>
                                  <a:pt x="15336" y="4476"/>
                                  <a:pt x="12204" y="195"/>
                                  <a:pt x="8424" y="195"/>
                                </a:cubicBezTo>
                                <a:cubicBezTo>
                                  <a:pt x="3780" y="195"/>
                                  <a:pt x="0" y="7005"/>
                                  <a:pt x="0" y="15373"/>
                                </a:cubicBezTo>
                                <a:cubicBezTo>
                                  <a:pt x="0" y="17514"/>
                                  <a:pt x="216" y="19654"/>
                                  <a:pt x="756" y="21405"/>
                                </a:cubicBezTo>
                                <a:lnTo>
                                  <a:pt x="16092" y="21405"/>
                                </a:lnTo>
                                <a:cubicBezTo>
                                  <a:pt x="16200" y="21211"/>
                                  <a:pt x="16308" y="20822"/>
                                  <a:pt x="16416" y="2043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0" name="Shape"/>
                        <wps:cNvSpPr/>
                        <wps:spPr>
                          <a:xfrm>
                            <a:off x="2108199" y="2908299"/>
                            <a:ext cx="175261" cy="1270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4904"/>
                                </a:moveTo>
                                <a:cubicBezTo>
                                  <a:pt x="21600" y="6696"/>
                                  <a:pt x="16748" y="0"/>
                                  <a:pt x="10800" y="0"/>
                                </a:cubicBezTo>
                                <a:cubicBezTo>
                                  <a:pt x="4852" y="0"/>
                                  <a:pt x="0" y="6696"/>
                                  <a:pt x="0" y="14904"/>
                                </a:cubicBezTo>
                                <a:cubicBezTo>
                                  <a:pt x="0" y="17280"/>
                                  <a:pt x="470" y="19656"/>
                                  <a:pt x="1252" y="21600"/>
                                </a:cubicBezTo>
                                <a:lnTo>
                                  <a:pt x="20348" y="21600"/>
                                </a:lnTo>
                                <a:cubicBezTo>
                                  <a:pt x="21130" y="19656"/>
                                  <a:pt x="21600" y="17280"/>
                                  <a:pt x="21600" y="1490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1" name="Circle"/>
                        <wps:cNvSpPr/>
                        <wps:spPr>
                          <a:xfrm>
                            <a:off x="2209800" y="2705100"/>
                            <a:ext cx="187961" cy="187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2" name="Circle"/>
                        <wps:cNvSpPr/>
                        <wps:spPr>
                          <a:xfrm>
                            <a:off x="2019300" y="2717800"/>
                            <a:ext cx="167640" cy="1676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3" name="Circle"/>
                        <wps:cNvSpPr/>
                        <wps:spPr>
                          <a:xfrm>
                            <a:off x="2324100" y="2133600"/>
                            <a:ext cx="137161" cy="1371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4" name="Shape"/>
                        <wps:cNvSpPr/>
                        <wps:spPr>
                          <a:xfrm>
                            <a:off x="1917700" y="2921000"/>
                            <a:ext cx="152400" cy="11557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4242"/>
                                </a:moveTo>
                                <a:cubicBezTo>
                                  <a:pt x="21600" y="6409"/>
                                  <a:pt x="16740" y="0"/>
                                  <a:pt x="10800" y="0"/>
                                </a:cubicBezTo>
                                <a:cubicBezTo>
                                  <a:pt x="4860" y="0"/>
                                  <a:pt x="0" y="6409"/>
                                  <a:pt x="0" y="14242"/>
                                </a:cubicBezTo>
                                <a:cubicBezTo>
                                  <a:pt x="0" y="17090"/>
                                  <a:pt x="540" y="19464"/>
                                  <a:pt x="1620" y="21600"/>
                                </a:cubicBezTo>
                                <a:lnTo>
                                  <a:pt x="19980" y="21600"/>
                                </a:lnTo>
                                <a:cubicBezTo>
                                  <a:pt x="21060" y="19464"/>
                                  <a:pt x="21600" y="16853"/>
                                  <a:pt x="21600" y="1424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5" name="Circle"/>
                        <wps:cNvSpPr/>
                        <wps:spPr>
                          <a:xfrm>
                            <a:off x="2120900" y="2514600"/>
                            <a:ext cx="154940" cy="1549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6" name="Circle"/>
                        <wps:cNvSpPr/>
                        <wps:spPr>
                          <a:xfrm>
                            <a:off x="1879600" y="11811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7" name="Circle"/>
                        <wps:cNvSpPr/>
                        <wps:spPr>
                          <a:xfrm>
                            <a:off x="1689100" y="787400"/>
                            <a:ext cx="20320" cy="203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8" name="Circle"/>
                        <wps:cNvSpPr/>
                        <wps:spPr>
                          <a:xfrm>
                            <a:off x="1549400" y="2540000"/>
                            <a:ext cx="101600" cy="1016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9" name="Circle"/>
                        <wps:cNvSpPr/>
                        <wps:spPr>
                          <a:xfrm>
                            <a:off x="1574800" y="17653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0" name="Circle"/>
                        <wps:cNvSpPr/>
                        <wps:spPr>
                          <a:xfrm>
                            <a:off x="1562100" y="2159000"/>
                            <a:ext cx="83820" cy="838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1" name="Circle"/>
                        <wps:cNvSpPr/>
                        <wps:spPr>
                          <a:xfrm>
                            <a:off x="1574800" y="13843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2" name="Circle"/>
                        <wps:cNvSpPr/>
                        <wps:spPr>
                          <a:xfrm>
                            <a:off x="1701800" y="4064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3" name="Circle"/>
                        <wps:cNvSpPr/>
                        <wps:spPr>
                          <a:xfrm>
                            <a:off x="1663700" y="15748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4" name="Circle"/>
                        <wps:cNvSpPr/>
                        <wps:spPr>
                          <a:xfrm>
                            <a:off x="1651000" y="23368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5" name="Circle"/>
                        <wps:cNvSpPr/>
                        <wps:spPr>
                          <a:xfrm>
                            <a:off x="1790700" y="5969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6" name="Circle"/>
                        <wps:cNvSpPr/>
                        <wps:spPr>
                          <a:xfrm>
                            <a:off x="1651000" y="19558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7" name="Circle"/>
                        <wps:cNvSpPr/>
                        <wps:spPr>
                          <a:xfrm>
                            <a:off x="1460500" y="19558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8" name="Circle"/>
                        <wps:cNvSpPr/>
                        <wps:spPr>
                          <a:xfrm>
                            <a:off x="1803400" y="203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9" name="Circle"/>
                        <wps:cNvSpPr/>
                        <wps:spPr>
                          <a:xfrm>
                            <a:off x="1485900" y="11811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0" name="Circle"/>
                        <wps:cNvSpPr/>
                        <wps:spPr>
                          <a:xfrm>
                            <a:off x="1473200" y="15748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1" name="Circle"/>
                        <wps:cNvSpPr/>
                        <wps:spPr>
                          <a:xfrm>
                            <a:off x="1498600" y="8001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2" name="Circle"/>
                        <wps:cNvSpPr/>
                        <wps:spPr>
                          <a:xfrm>
                            <a:off x="1498600" y="406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3" name="Circle"/>
                        <wps:cNvSpPr/>
                        <wps:spPr>
                          <a:xfrm>
                            <a:off x="1587500" y="9906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4" name="Line"/>
                        <wps:cNvCnPr/>
                        <wps:spPr>
                          <a:xfrm>
                            <a:off x="1600200" y="2032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75" name="Circle"/>
                        <wps:cNvSpPr/>
                        <wps:spPr>
                          <a:xfrm>
                            <a:off x="2044700" y="19431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6" name="Circle"/>
                        <wps:cNvSpPr/>
                        <wps:spPr>
                          <a:xfrm>
                            <a:off x="1447800" y="2349500"/>
                            <a:ext cx="93981" cy="939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7" name="Circle"/>
                        <wps:cNvSpPr/>
                        <wps:spPr>
                          <a:xfrm>
                            <a:off x="1447800" y="27432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8" name="Circle"/>
                        <wps:cNvSpPr/>
                        <wps:spPr>
                          <a:xfrm>
                            <a:off x="1600200" y="5969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9" name="Circle"/>
                        <wps:cNvSpPr/>
                        <wps:spPr>
                          <a:xfrm>
                            <a:off x="1943100" y="2146300"/>
                            <a:ext cx="111761" cy="1117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0" name="Circle"/>
                        <wps:cNvSpPr/>
                        <wps:spPr>
                          <a:xfrm>
                            <a:off x="1993900" y="203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1" name="Circle"/>
                        <wps:cNvSpPr/>
                        <wps:spPr>
                          <a:xfrm>
                            <a:off x="1968500" y="13716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2" name="Circle"/>
                        <wps:cNvSpPr/>
                        <wps:spPr>
                          <a:xfrm>
                            <a:off x="1981200" y="9906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3" name="Circle"/>
                        <wps:cNvSpPr/>
                        <wps:spPr>
                          <a:xfrm>
                            <a:off x="2095500" y="3937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4" name="Circle"/>
                        <wps:cNvSpPr/>
                        <wps:spPr>
                          <a:xfrm>
                            <a:off x="1955800" y="1752600"/>
                            <a:ext cx="83820" cy="838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5" name="Line"/>
                        <wps:cNvCnPr/>
                        <wps:spPr>
                          <a:xfrm>
                            <a:off x="2095500" y="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86" name="Circle"/>
                        <wps:cNvSpPr/>
                        <wps:spPr>
                          <a:xfrm>
                            <a:off x="2070100" y="11811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7" name="Circle"/>
                        <wps:cNvSpPr/>
                        <wps:spPr>
                          <a:xfrm>
                            <a:off x="1790700" y="9906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8" name="Circle"/>
                        <wps:cNvSpPr/>
                        <wps:spPr>
                          <a:xfrm>
                            <a:off x="2082800" y="7874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9" name="Circle"/>
                        <wps:cNvSpPr/>
                        <wps:spPr>
                          <a:xfrm>
                            <a:off x="2057400" y="1562100"/>
                            <a:ext cx="78740" cy="787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0" name="Circle"/>
                        <wps:cNvSpPr/>
                        <wps:spPr>
                          <a:xfrm>
                            <a:off x="1752600" y="2146300"/>
                            <a:ext cx="99061" cy="990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1" name="Circle"/>
                        <wps:cNvSpPr/>
                        <wps:spPr>
                          <a:xfrm>
                            <a:off x="1892300" y="7874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2" name="Circle"/>
                        <wps:cNvSpPr/>
                        <wps:spPr>
                          <a:xfrm>
                            <a:off x="1765300" y="17653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3" name="Circle"/>
                        <wps:cNvSpPr/>
                        <wps:spPr>
                          <a:xfrm>
                            <a:off x="1778000" y="13716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4" name="Shape"/>
                        <wps:cNvSpPr/>
                        <wps:spPr>
                          <a:xfrm>
                            <a:off x="1549400" y="2933699"/>
                            <a:ext cx="111761" cy="9525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2672"/>
                                </a:moveTo>
                                <a:cubicBezTo>
                                  <a:pt x="21600" y="5472"/>
                                  <a:pt x="16691" y="0"/>
                                  <a:pt x="10800" y="0"/>
                                </a:cubicBezTo>
                                <a:cubicBezTo>
                                  <a:pt x="4664" y="0"/>
                                  <a:pt x="0" y="5760"/>
                                  <a:pt x="0" y="12672"/>
                                </a:cubicBezTo>
                                <a:cubicBezTo>
                                  <a:pt x="0" y="16128"/>
                                  <a:pt x="1227" y="19296"/>
                                  <a:pt x="3191" y="21600"/>
                                </a:cubicBezTo>
                                <a:lnTo>
                                  <a:pt x="18655" y="21600"/>
                                </a:lnTo>
                                <a:cubicBezTo>
                                  <a:pt x="20373" y="19296"/>
                                  <a:pt x="21600" y="16128"/>
                                  <a:pt x="21600" y="1267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5" name="Circle"/>
                        <wps:cNvSpPr/>
                        <wps:spPr>
                          <a:xfrm>
                            <a:off x="1854200" y="1943100"/>
                            <a:ext cx="99061" cy="990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6" name="Circle"/>
                        <wps:cNvSpPr/>
                        <wps:spPr>
                          <a:xfrm>
                            <a:off x="1892300" y="3937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7" name="Circle"/>
                        <wps:cNvSpPr/>
                        <wps:spPr>
                          <a:xfrm>
                            <a:off x="1866900" y="15621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8" name="Circle"/>
                        <wps:cNvSpPr/>
                        <wps:spPr>
                          <a:xfrm>
                            <a:off x="1993900" y="5969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9" name="Circle"/>
                        <wps:cNvSpPr/>
                        <wps:spPr>
                          <a:xfrm>
                            <a:off x="1676400" y="11811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0" name="Circle"/>
                        <wps:cNvSpPr/>
                        <wps:spPr>
                          <a:xfrm>
                            <a:off x="584200" y="29845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1" name="Circle"/>
                        <wps:cNvSpPr/>
                        <wps:spPr>
                          <a:xfrm>
                            <a:off x="406400" y="13970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2" name="Circle"/>
                        <wps:cNvSpPr/>
                        <wps:spPr>
                          <a:xfrm>
                            <a:off x="495300" y="16002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3" name="Circle"/>
                        <wps:cNvSpPr/>
                        <wps:spPr>
                          <a:xfrm>
                            <a:off x="596900" y="21844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4" name="Circle"/>
                        <wps:cNvSpPr/>
                        <wps:spPr>
                          <a:xfrm>
                            <a:off x="584200" y="2578100"/>
                            <a:ext cx="30481" cy="304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5" name="Circle"/>
                        <wps:cNvSpPr/>
                        <wps:spPr>
                          <a:xfrm>
                            <a:off x="495300" y="11938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6" name="Circle"/>
                        <wps:cNvSpPr/>
                        <wps:spPr>
                          <a:xfrm>
                            <a:off x="482600" y="27813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7" name="Circle"/>
                        <wps:cNvSpPr/>
                        <wps:spPr>
                          <a:xfrm>
                            <a:off x="406400" y="17907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8" name="Circle"/>
                        <wps:cNvSpPr/>
                        <wps:spPr>
                          <a:xfrm>
                            <a:off x="495300" y="1993900"/>
                            <a:ext cx="20320" cy="20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9" name="Circle"/>
                        <wps:cNvSpPr/>
                        <wps:spPr>
                          <a:xfrm>
                            <a:off x="495300" y="23876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0" name="Circle"/>
                        <wps:cNvSpPr/>
                        <wps:spPr>
                          <a:xfrm>
                            <a:off x="596900" y="17907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1" name="Line"/>
                        <wps:cNvCnPr/>
                        <wps:spPr>
                          <a:xfrm>
                            <a:off x="698500" y="8001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12" name="Circle"/>
                        <wps:cNvSpPr/>
                        <wps:spPr>
                          <a:xfrm>
                            <a:off x="698500" y="15875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3" name="Circle"/>
                        <wps:cNvSpPr/>
                        <wps:spPr>
                          <a:xfrm>
                            <a:off x="698500" y="11938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4" name="Circle"/>
                        <wps:cNvSpPr/>
                        <wps:spPr>
                          <a:xfrm>
                            <a:off x="787400" y="25781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5" name="Circle"/>
                        <wps:cNvSpPr/>
                        <wps:spPr>
                          <a:xfrm>
                            <a:off x="774700" y="29718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6" name="Circle"/>
                        <wps:cNvSpPr/>
                        <wps:spPr>
                          <a:xfrm>
                            <a:off x="596900" y="13970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7" name="Circle"/>
                        <wps:cNvSpPr/>
                        <wps:spPr>
                          <a:xfrm>
                            <a:off x="685800" y="19812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8" name="Circle"/>
                        <wps:cNvSpPr/>
                        <wps:spPr>
                          <a:xfrm>
                            <a:off x="685800" y="27686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9" name="Line"/>
                        <wps:cNvCnPr/>
                        <wps:spPr>
                          <a:xfrm>
                            <a:off x="609600" y="10033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20" name="Circle"/>
                        <wps:cNvSpPr/>
                        <wps:spPr>
                          <a:xfrm>
                            <a:off x="685800" y="23749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1" name="Circle"/>
                        <wps:cNvSpPr/>
                        <wps:spPr>
                          <a:xfrm>
                            <a:off x="101600" y="1600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2" name="Circle"/>
                        <wps:cNvSpPr/>
                        <wps:spPr>
                          <a:xfrm>
                            <a:off x="101600" y="27940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3" name="Shape"/>
                        <wps:cNvSpPr/>
                        <wps:spPr>
                          <a:xfrm>
                            <a:off x="2539999" y="1765300"/>
                            <a:ext cx="8892" cy="6096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21600"/>
                                </a:moveTo>
                                <a:lnTo>
                                  <a:pt x="21600" y="0"/>
                                </a:lnTo>
                                <a:cubicBezTo>
                                  <a:pt x="6172" y="3150"/>
                                  <a:pt x="0" y="6750"/>
                                  <a:pt x="0" y="10800"/>
                                </a:cubicBezTo>
                                <a:cubicBezTo>
                                  <a:pt x="0" y="14850"/>
                                  <a:pt x="6172" y="18450"/>
                                  <a:pt x="21600" y="21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4" name="Circle"/>
                        <wps:cNvSpPr/>
                        <wps:spPr>
                          <a:xfrm>
                            <a:off x="787400" y="21844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5" name="Circle"/>
                        <wps:cNvSpPr/>
                        <wps:spPr>
                          <a:xfrm>
                            <a:off x="101600" y="19939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6" name="Circle"/>
                        <wps:cNvSpPr/>
                        <wps:spPr>
                          <a:xfrm>
                            <a:off x="0" y="21971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7" name="Line"/>
                        <wps:cNvCnPr/>
                        <wps:spPr>
                          <a:xfrm>
                            <a:off x="0" y="18034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28" name="Shape"/>
                        <wps:cNvSpPr/>
                        <wps:spPr>
                          <a:xfrm>
                            <a:off x="1358900" y="2946399"/>
                            <a:ext cx="93981" cy="8636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1753"/>
                                </a:moveTo>
                                <a:cubicBezTo>
                                  <a:pt x="21600" y="5400"/>
                                  <a:pt x="16638" y="0"/>
                                  <a:pt x="10800" y="0"/>
                                </a:cubicBezTo>
                                <a:cubicBezTo>
                                  <a:pt x="4962" y="0"/>
                                  <a:pt x="0" y="5400"/>
                                  <a:pt x="0" y="11753"/>
                                </a:cubicBezTo>
                                <a:cubicBezTo>
                                  <a:pt x="0" y="15882"/>
                                  <a:pt x="2043" y="19694"/>
                                  <a:pt x="5254" y="21600"/>
                                </a:cubicBezTo>
                                <a:lnTo>
                                  <a:pt x="16346" y="21600"/>
                                </a:lnTo>
                                <a:cubicBezTo>
                                  <a:pt x="19265" y="19694"/>
                                  <a:pt x="21600" y="15882"/>
                                  <a:pt x="21600" y="117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9" name="Circle"/>
                        <wps:cNvSpPr/>
                        <wps:spPr>
                          <a:xfrm>
                            <a:off x="0" y="29972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0" name="Circle"/>
                        <wps:cNvSpPr/>
                        <wps:spPr>
                          <a:xfrm>
                            <a:off x="203200" y="29845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1" name="Circle"/>
                        <wps:cNvSpPr/>
                        <wps:spPr>
                          <a:xfrm>
                            <a:off x="0" y="25908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2" name="Circle"/>
                        <wps:cNvSpPr/>
                        <wps:spPr>
                          <a:xfrm>
                            <a:off x="393700" y="29845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3" name="Line"/>
                        <wps:cNvCnPr/>
                        <wps:spPr>
                          <a:xfrm>
                            <a:off x="304800" y="12065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34" name="Circle"/>
                        <wps:cNvSpPr/>
                        <wps:spPr>
                          <a:xfrm>
                            <a:off x="304800" y="16002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5" name="Circle"/>
                        <wps:cNvSpPr/>
                        <wps:spPr>
                          <a:xfrm>
                            <a:off x="393700" y="2590800"/>
                            <a:ext cx="20320" cy="20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6" name="Circle"/>
                        <wps:cNvSpPr/>
                        <wps:spPr>
                          <a:xfrm>
                            <a:off x="292100" y="19939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7" name="Circle"/>
                        <wps:cNvSpPr/>
                        <wps:spPr>
                          <a:xfrm>
                            <a:off x="393700" y="21844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8" name="Circle"/>
                        <wps:cNvSpPr/>
                        <wps:spPr>
                          <a:xfrm>
                            <a:off x="203200" y="1803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9" name="Circle"/>
                        <wps:cNvSpPr/>
                        <wps:spPr>
                          <a:xfrm>
                            <a:off x="203200" y="25908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0" name="Circle"/>
                        <wps:cNvSpPr/>
                        <wps:spPr>
                          <a:xfrm>
                            <a:off x="292100" y="23876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1" name="Circle"/>
                        <wps:cNvSpPr/>
                        <wps:spPr>
                          <a:xfrm>
                            <a:off x="203200" y="21971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2" name="Circle"/>
                        <wps:cNvSpPr/>
                        <wps:spPr>
                          <a:xfrm>
                            <a:off x="292100" y="27813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3" name="Circle"/>
                        <wps:cNvSpPr/>
                        <wps:spPr>
                          <a:xfrm>
                            <a:off x="101600" y="23876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4" name="Circle"/>
                        <wps:cNvSpPr/>
                        <wps:spPr>
                          <a:xfrm>
                            <a:off x="1206500" y="5969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5" name="Circle"/>
                        <wps:cNvSpPr/>
                        <wps:spPr>
                          <a:xfrm>
                            <a:off x="1193800" y="9906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6" name="Circle"/>
                        <wps:cNvSpPr/>
                        <wps:spPr>
                          <a:xfrm>
                            <a:off x="1193800" y="13843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7" name="Circle"/>
                        <wps:cNvSpPr/>
                        <wps:spPr>
                          <a:xfrm>
                            <a:off x="1257300" y="2362200"/>
                            <a:ext cx="78740" cy="787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8" name="Circle"/>
                        <wps:cNvSpPr/>
                        <wps:spPr>
                          <a:xfrm>
                            <a:off x="1257300" y="2755900"/>
                            <a:ext cx="91440" cy="914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9" name="Circle"/>
                        <wps:cNvSpPr/>
                        <wps:spPr>
                          <a:xfrm>
                            <a:off x="1168400" y="25654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0" name="Circle"/>
                        <wps:cNvSpPr/>
                        <wps:spPr>
                          <a:xfrm>
                            <a:off x="1168400" y="2959100"/>
                            <a:ext cx="76200" cy="76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1" name="Circle"/>
                        <wps:cNvSpPr/>
                        <wps:spPr>
                          <a:xfrm>
                            <a:off x="1181100" y="17780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2" name="Circle"/>
                        <wps:cNvSpPr/>
                        <wps:spPr>
                          <a:xfrm>
                            <a:off x="1270000" y="19685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3" name="Circle"/>
                        <wps:cNvSpPr/>
                        <wps:spPr>
                          <a:xfrm>
                            <a:off x="1168400" y="21717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4" name="Circle"/>
                        <wps:cNvSpPr/>
                        <wps:spPr>
                          <a:xfrm>
                            <a:off x="1358900" y="25527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5" name="Circle"/>
                        <wps:cNvSpPr/>
                        <wps:spPr>
                          <a:xfrm>
                            <a:off x="787400" y="17907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6" name="Circle"/>
                        <wps:cNvSpPr/>
                        <wps:spPr>
                          <a:xfrm>
                            <a:off x="1371600" y="17780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7" name="Circle"/>
                        <wps:cNvSpPr/>
                        <wps:spPr>
                          <a:xfrm>
                            <a:off x="1371600" y="21590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8" name="Circle"/>
                        <wps:cNvSpPr/>
                        <wps:spPr>
                          <a:xfrm>
                            <a:off x="1397000" y="5969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9" name="Circle"/>
                        <wps:cNvSpPr/>
                        <wps:spPr>
                          <a:xfrm>
                            <a:off x="1397000" y="9906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0" name="Circle"/>
                        <wps:cNvSpPr/>
                        <wps:spPr>
                          <a:xfrm>
                            <a:off x="1282700" y="15748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1" name="Circle"/>
                        <wps:cNvSpPr/>
                        <wps:spPr>
                          <a:xfrm>
                            <a:off x="1282700" y="11938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2" name="Circle"/>
                        <wps:cNvSpPr/>
                        <wps:spPr>
                          <a:xfrm>
                            <a:off x="1295400" y="406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3" name="Circle"/>
                        <wps:cNvSpPr/>
                        <wps:spPr>
                          <a:xfrm>
                            <a:off x="1092200" y="11938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4" name="Circle"/>
                        <wps:cNvSpPr/>
                        <wps:spPr>
                          <a:xfrm>
                            <a:off x="1295400" y="8001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5" name="Circle"/>
                        <wps:cNvSpPr/>
                        <wps:spPr>
                          <a:xfrm>
                            <a:off x="1384300" y="13843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6" name="Circle"/>
                        <wps:cNvSpPr/>
                        <wps:spPr>
                          <a:xfrm>
                            <a:off x="889000" y="19812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7" name="Circle"/>
                        <wps:cNvSpPr/>
                        <wps:spPr>
                          <a:xfrm>
                            <a:off x="889000" y="15875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8" name="Circle"/>
                        <wps:cNvSpPr/>
                        <wps:spPr>
                          <a:xfrm>
                            <a:off x="977900" y="25654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9" name="Circle"/>
                        <wps:cNvSpPr/>
                        <wps:spPr>
                          <a:xfrm>
                            <a:off x="901700" y="11938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0" name="Circle"/>
                        <wps:cNvSpPr/>
                        <wps:spPr>
                          <a:xfrm>
                            <a:off x="977900" y="29591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1" name="Circle"/>
                        <wps:cNvSpPr/>
                        <wps:spPr>
                          <a:xfrm>
                            <a:off x="901700" y="8001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2" name="Circle"/>
                        <wps:cNvSpPr/>
                        <wps:spPr>
                          <a:xfrm>
                            <a:off x="800100" y="13970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3" name="Circle"/>
                        <wps:cNvSpPr/>
                        <wps:spPr>
                          <a:xfrm>
                            <a:off x="800100" y="10033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4" name="Circle"/>
                        <wps:cNvSpPr/>
                        <wps:spPr>
                          <a:xfrm>
                            <a:off x="876300" y="2768600"/>
                            <a:ext cx="58420" cy="584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5" name="Circle"/>
                        <wps:cNvSpPr/>
                        <wps:spPr>
                          <a:xfrm>
                            <a:off x="876300" y="23749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6" name="Circle"/>
                        <wps:cNvSpPr/>
                        <wps:spPr>
                          <a:xfrm>
                            <a:off x="1092200" y="8001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7" name="Circle"/>
                        <wps:cNvSpPr/>
                        <wps:spPr>
                          <a:xfrm>
                            <a:off x="1066800" y="23622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8" name="Circle"/>
                        <wps:cNvSpPr/>
                        <wps:spPr>
                          <a:xfrm>
                            <a:off x="1079500" y="19685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9" name="Circle"/>
                        <wps:cNvSpPr/>
                        <wps:spPr>
                          <a:xfrm>
                            <a:off x="1066800" y="27559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0" name="Circle"/>
                        <wps:cNvSpPr/>
                        <wps:spPr>
                          <a:xfrm>
                            <a:off x="1079500" y="15875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1" name="Circle"/>
                        <wps:cNvSpPr/>
                        <wps:spPr>
                          <a:xfrm>
                            <a:off x="990600" y="17780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2" name="Circle"/>
                        <wps:cNvSpPr/>
                        <wps:spPr>
                          <a:xfrm>
                            <a:off x="990600" y="13970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3" name="Circle"/>
                        <wps:cNvSpPr/>
                        <wps:spPr>
                          <a:xfrm>
                            <a:off x="977900" y="21717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4" name="Line"/>
                        <wps:cNvCnPr/>
                        <wps:spPr>
                          <a:xfrm>
                            <a:off x="1003300" y="5969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85" name="Circle"/>
                        <wps:cNvSpPr/>
                        <wps:spPr>
                          <a:xfrm>
                            <a:off x="1003300" y="10033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593F91C2" id="Group 1" o:spid="_x0000_s1026" alt="decorative element" style="position:absolute;margin-left:0;margin-top:0;width:612.55pt;height:792.5pt;z-index:251659264;mso-width-percent:1000;mso-height-percent:1000;mso-position-horizontal:center;mso-position-horizontal-relative:page;mso-position-vertical:center;mso-position-vertical-relative:page;mso-width-percent:1000;mso-height-percent:1000" coordsize="77793,100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">
              <v:shape id="Freeform 3" o:spid="_x0000_s1027" alt="decorative element" style="position:absolute;left:51968;top:19126;width:25825;height:81419;visibility:visible;mso-wrap-style:square;v-text-anchor:top" coordsize="4067,12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" path="m,12821r4066,l4066,,,,,12821xe" fillcolor="#ff7707 [3205]" stroked="f">
                <v:path arrowok="t" o:connecttype="custom" o:connectlocs="0,8141335;2581910,8141335;2581910,0;0,0;0,8141335" o:connectangles="0,0,0,0,0"/>
              </v:shape>
              <v:shape id="Freeform 4" o:spid="_x0000_s1028" alt="decorative element" style="position:absolute;width:77724;height:19170;visibility:visible;mso-wrap-style:square;v-text-anchor:top" coordsize="12240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" path="m,3018r12240,l12240,,,,,3018xe" fillcolor="#202b6a [3204]" stroked="f">
                <v:path arrowok="t" o:connecttype="custom" o:connectlocs="0,1916430;7772400,1916430;7772400,0;0,0;0,1916430" o:connectangles="0,0,0,0,0"/>
              </v:shape>
              <v:shape id="Freeform 5" o:spid="_x0000_s1029" alt="decorative element" style="position:absolute;left:44424;width:33300;height:19164;visibility:visible;mso-wrap-style:square;v-text-anchor:top" coordsize="5244,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" path="m5175,l,,26,72r30,77l90,224r36,73l164,369r41,70l248,508r45,66l339,640r48,63l437,765r51,59l540,882r54,56l648,992r55,53l758,1095r56,48l870,1189r56,44l1024,1305r54,41l1132,1391r54,49l1236,1494r46,60l1320,1619r31,72l1370,1770r7,86l1370,1949r-17,80l1327,2105r-35,71l1252,2244r-47,64l1154,2368r-55,57l1042,2480r-58,52l925,2581r-114,93l758,2718r-50,43l664,2803r-51,53l561,2909r-51,54l459,3018r4070,l5243,1388r,-1318l5175,xe" fillcolor="#293889 [3206]" stroked="f">
                <v:path arrowok="t" o:connecttype="custom" o:connectlocs="3286125,0;0,0;16510,45720;35560,94615;57150,142240;80010,188595;104140,234315;130175,278765;157480,322580;186055,364490;215265,406400;245745,446405;277495,485775;309880,523240;342900,560070;377190,595630;411480,629920;446405,663575;481330,695325;516890,725805;552450,755015;588010,782955;650240,828675;684530,854710;718820,883285;753110,914400;784860,948690;814070,986790;838200,1028065;857885,1073785;869950,1123950;874395,1178560;869950,1237615;859155,1288415;842645,1336675;820420,1381760;795020,1424940;765175,1465580;732790,1503680;697865,1539875;661670,1574800;624840,1607820;587375,1638935;514985,1697990;481330,1725930;449580,1753235;421640,1779905;389255,1813560;356235,1847215;323850,1881505;291465,1916430;2875915,1916430;3329305,881380;3329305,44450;3286125,0" o:connectangles="0,0,0,0,0,0,0,0,0,0,0,0,0,0,0,0,0,0,0,0,0,0,0,0,0,0,0,0,0,0,0,0,0,0,0,0,0,0,0,0,0,0,0,0,0,0,0,0,0,0,0,0,0,0,0"/>
              </v:shape>
              <v:shape id="Freeform 6" o:spid="_x0000_s1030" alt="decorative element" style="position:absolute;left:50063;width:27648;height:19170;visibility:visible;mso-wrap-style:square;v-text-anchor:top" coordsize="4354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" path="m4353,l,,21,72r26,77l75,224r32,74l140,370r37,71l215,510r40,68l298,644r44,65l388,772r47,61l484,892r50,58l585,1006r52,55l690,1113r53,51l797,1212r55,47l907,1304r54,42l1059,1418r53,41l1167,1504r53,50l1271,1608r46,60l1355,1733r31,72l1405,1883r7,86l1405,2063r-17,80l1361,2218r-34,72l1286,2357r-46,64l1189,2482r-55,57l1077,2593r-58,52l960,2695r-114,93l792,2832r-49,43l699,2917r-25,25l625,2993r-25,25l4353,3018,4353,xe" fillcolor="#374ab7 [3207]" stroked="f">
                <v:path arrowok="t" o:connecttype="custom" o:connectlocs="2764155,0;0,0;13335,45720;29845,94615;47625,142240;67945,189230;88900,234950;112395,280035;136525,323850;161925,367030;189230,408940;217170,450215;246380,490220;276225,528955;307340,566420;339090,603250;371475,638810;404495,673735;438150,706755;471805,739140;506095,769620;541020,799465;575945,828040;610235,854710;672465,900430;706120,926465;741045,955040;774700,986790;807085,1021080;836295,1059180;860425,1100455;880110,1146175;892175,1195705;896620,1250315;892175,1310005;881380,1360805;864235,1408430;842645,1454150;816610,1496695;787400,1537335;755015,1576070;720090,1612265;683895,1646555;647065,1679575;609600,1711325;537210,1770380;502920,1798320;471805,1825625;443865,1852295;427990,1868170;396875,1900555;381000,1916430;2764155,1916430;2764155,0" o:connectangles="0,0,0,0,0,0,0,0,0,0,0,0,0,0,0,0,0,0,0,0,0,0,0,0,0,0,0,0,0,0,0,0,0,0,0,0,0,0,0,0,0,0,0,0,0,0,0,0,0,0,0,0,0,0"/>
              </v:shape>
              <v:shape id="Freeform 7" o:spid="_x0000_s1031" alt="decorative element" style="position:absolute;left:54025;width:23737;height:19170;visibility:visible;mso-wrap-style:square;v-text-anchor:top" coordsize="3738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" path="m3737,l,,6,17r4,11l14,39r33,85l84,205r38,79l163,359r43,72l251,500r47,66l347,629r51,59l450,745r54,53l559,847r56,47l673,937r58,40l799,1018r68,38l935,1091r69,34l1143,1192r69,34l1281,1261r68,38l1416,1340r66,44l1547,1433r64,55l1658,1537r40,52l1729,1644r23,57l1769,1761r9,62l1782,1886r-3,65l1771,2016r-12,67l1741,2151r-22,67l1694,2286r-28,68l1634,2422r-34,67l1565,2554r-38,65l1489,2683r-39,61l1411,2804r-39,57l1334,2917r-38,52l1261,3018r2476,l3737,xe" fillcolor="#4a64f6 [3208]" stroked="f">
                <v:path arrowok="t" o:connecttype="custom" o:connectlocs="2372995,0;0,0;3810,10795;6350,17780;8890,24765;29845,78740;53340,130175;77470,180340;103505,227965;130810,273685;159385,317500;189230,359410;220345,399415;252730,436880;285750,473075;320040,506730;354965,537845;390525,567690;427355,594995;464185,620395;507365,646430;550545,670560;593725,692785;637540,714375;725805,756920;769620,778510;813435,800735;856615,824865;899160,850900;941070,878840;982345,909955;1022985,944880;1052830,975995;1078230,1009015;1097915,1043940;1112520,1080135;1123315,1118235;1129030,1157605;1131570,1197610;1129665,1238885;1124585,1280160;1116965,1322705;1105535,1365885;1091565,1408430;1075690,1451610;1057910,1494790;1037590,1537970;1016000,1580515;993775,1621790;969645,1663065;945515,1703705;920750,1742440;895985,1780540;871220,1816735;847090,1852295;822960,1885315;800735,1916430;2372995,1916430;2372995,0" o:connectangles="0,0,0,0,0,0,0,0,0,0,0,0,0,0,0,0,0,0,0,0,0,0,0,0,0,0,0,0,0,0,0,0,0,0,0,0,0,0,0,0,0,0,0,0,0,0,0,0,0,0,0,0,0,0,0,0,0,0,0"/>
              </v:shape>
              <v:shape id="Freeform 8" o:spid="_x0000_s1032" alt="decorative element" style="position:absolute;left:63246;width:14497;height:19164;visibility:visible;mso-wrap-style:square;v-text-anchor:top" coordsize="2283,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" path="m2282,l,,7,91r13,90l38,265r22,78l86,417r30,68l150,548r38,58l228,660r44,50l319,756r50,43l420,838r54,36l530,907r58,30l647,965r61,25l769,1014r62,22l894,1057r63,19l1021,1094r310,87l1390,1199r58,19l1500,1242r52,34l1601,1322r45,54l1686,1439r32,71l1741,1587r12,83l1753,1757r-11,86l1723,1924r-26,78l1665,2077r-38,72l1585,2217r-45,66l1492,2346r-50,60l1391,2464r-51,56l1241,2625r-47,50l1152,2723r-48,55l1058,2836r-46,58l968,2955r-42,63l2282,3018,2282,xe" fillcolor="#6e83f8 [3209]" stroked="f">
                <v:path arrowok="t" o:connecttype="custom" o:connectlocs="1449070,0;0,0;4445,57785;12700,114935;24130,168275;38100,217805;54610,264795;73660,307975;95250,347980;119380,384810;144780,419100;172720,450850;202565,480060;234315,507365;266700,532130;300990,554990;336550,575945;373380,594995;410845,612775;449580,628650;488315,643890;527685,657860;567690,671195;607695,683260;648335,694690;845185,749935;882650,761365;919480,773430;952500,788670;985520,810260;1016635,839470;1045210,873760;1070610,913765;1090930,958850;1105535,1007745;1113155,1060450;1113155,1115695;1106170,1170305;1094105,1221740;1077595,1271270;1057275,1318895;1033145,1364615;1006475,1407795;977900,1449705;947420,1489710;915670,1527810;883285,1564640;850900,1600200;788035,1666875;758190,1698625;731520,1729105;701040,1764030;671830,1800860;642620,1837690;614680,1876425;588010,1916430;1449070,1916430;1449070,0" o:connectangles="0,0,0,0,0,0,0,0,0,0,0,0,0,0,0,0,0,0,0,0,0,0,0,0,0,0,0,0,0,0,0,0,0,0,0,0,0,0,0,0,0,0,0,0,0,0,0,0,0,0,0,0,0,0,0,0,0,0"/>
              </v:shape>
              <v:group id="_x0000_s1033" alt="decorative element" style="position:absolute;left:52197;top:70256;width:25577;height:30391" coordsize="25577,30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<v:oval id="Circle" o:spid="_x0000_s1034" style="position:absolute;left:23495;top:17526;width:1016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M/E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JH2BvzPxCMjZHQAA//8DAFBLAQItABQABgAIAAAAIQDb4fbL7gAAAIUBAAATAAAAAAAAAAAA&#10;AAAAAAAAAABbQ29udGVudF9UeXBlc10ueG1sUEsBAi0AFAAGAAgAAAAhAFr0LFu/AAAAFQEAAAsA&#10;AAAAAAAAAAAAAAAAHwEAAF9yZWxzLy5yZWxzUEsBAi0AFAAGAAgAAAAhAFCgz8T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35" style="position:absolute;left:24892;top:3937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36" style="position:absolute;left:23622;top:13716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37" style="position:absolute;left:23749;top:9779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38" style="position:absolute;left:23876;top:5969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39" style="position:absolute;left:24003;top:203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040" style="position:absolute;left:25019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41" style="position:absolute;left:24638;top:11684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042" style="position:absolute;left:24511;top:15494;width:914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43" style="position:absolute;left:24765;top:7874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line id="Line" o:spid="_x0000_s1044" style="position:absolute;visibility:visible;mso-wrap-style:square" from="22987,0" to="23114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" stroked="f" strokeweight="1pt">
                  <v:stroke miterlimit="4" joinstyle="miter"/>
                </v:line>
                <v:oval id="Circle" o:spid="_x0000_s1045" style="position:absolute;left:21717;top:13716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46" style="position:absolute;left:22860;top:3937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47" style="position:absolute;left:22352;top:19431;width:1193;height:1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48" style="position:absolute;left:21844;top:9779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49" style="position:absolute;left:21844;top:5969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050" style="position:absolute;left:21463;top:17526;width:939;height: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51" style="position:absolute;left:22606;top:15621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w3T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pnF+PBOPgFw9AQAA//8DAFBLAQItABQABgAIAAAAIQDb4fbL7gAAAIUBAAATAAAAAAAAAAAAAAAA&#10;AAAAAABbQ29udGVudF9UeXBlc10ueG1sUEsBAi0AFAAGAAgAAAAhAFr0LFu/AAAAFQEAAAsAAAAA&#10;AAAAAAAAAAAAHwEAAF9yZWxzLy5yZWxzUEsBAi0AFAAGAAgAAAAhAOvHDd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052" style="position:absolute;left:22733;top:11684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6hI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5CWFvzPxCMjZHQAA//8DAFBLAQItABQABgAIAAAAIQDb4fbL7gAAAIUBAAATAAAAAAAAAAAA&#10;AAAAAAAAAABbQ29udGVudF9UeXBlc10ueG1sUEsBAi0AFAAGAAgAAAAhAFr0LFu/AAAAFQEAAAsA&#10;AAAAAAAAAAAAAAAAHwEAAF9yZWxzLy5yZWxzUEsBAi0AFAAGAAgAAAAhAISLqE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shape id="Shape" o:spid="_x0000_s1053" style="position:absolute;left:24383;top:19303;width:1182;height:12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" path="m11613,21600v4181,,7897,-2160,9987,-5400l21600,5400c19510,2160,15794,,11613,,5110,,,4752,,10800v,6048,5110,10800,11613,10800xe" filled="f" stroked="f" strokeweight="1pt">
                  <v:stroke miterlimit="4" joinstyle="miter"/>
                  <v:path arrowok="t" o:extrusionok="f" o:connecttype="custom" o:connectlocs="59056,63501;59056,63501;59056,63501;59056,63501" o:connectangles="0,90,180,270"/>
                </v:shape>
                <v:oval id="Circle" o:spid="_x0000_s1054" style="position:absolute;left:22860;top:7874;width:304;height: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ZOkxQAAANwAAAAPAAAAZHJzL2Rvd25yZXYueG1sRI9Ba8JA&#10;FITvBf/D8oTedBOF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AbFZOk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55" style="position:absolute;left:21971;top:203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AvQ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Xgyhb8z8QjIxQ0AAP//AwBQSwECLQAUAAYACAAAACEA2+H2y+4AAACFAQAAEwAAAAAAAAAA&#10;AAAAAAAAAAAAW0NvbnRlbnRfVHlwZXNdLnhtbFBLAQItABQABgAIAAAAIQBa9CxbvwAAABUBAAAL&#10;AAAAAAAAAAAAAAAAAB8BAABfcmVscy8ucmVsc1BLAQItABQABgAIAAAAIQCU/AvQ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56" style="position:absolute;left:17399;top:25400;width:1193;height:1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K5L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jCdT+DsTj4Bc3AAAAP//AwBQSwECLQAUAAYACAAAACEA2+H2y+4AAACFAQAAEwAAAAAAAAAA&#10;AAAAAAAAAAAAW0NvbnRlbnRfVHlwZXNdLnhtbFBLAQItABQABgAIAAAAIQBa9CxbvwAAABUBAAAL&#10;AAAAAAAAAAAAAAAAAB8BAABfcmVscy8ucmVsc1BLAQItABQABgAIAAAAIQD7sK5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57" style="position:absolute;left:18288;top:27178;width:1473;height:14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jA8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AtiMD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58" style="position:absolute;left:19304;top:25273;width:1371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pWn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Ji8zuJ2JR0AurwAAAP//AwBQSwECLQAUAAYACAAAACEA2+H2y+4AAACFAQAAEwAAAAAAAAAA&#10;AAAAAAAAAAAAW0NvbnRlbnRfVHlwZXNdLnhtbFBLAQItABQABgAIAAAAIQBa9CxbvwAAABUBAAAL&#10;AAAAAAAAAAAAAAAAAB8BAABfcmVscy8ucmVsc1BLAQItABQABgAIAAAAIQBkLpW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59" style="position:absolute;left:21336;top:21336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QHV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pnFtPBOPgFw9AQAA//8DAFBLAQItABQABgAIAAAAIQDb4fbL7gAAAIUBAAATAAAAAAAAAAAAAAAA&#10;AAAAAABbQ29udGVudF9UeXBlc10ueG1sUEsBAi0AFAAGAAgAAAAhAFr0LFu/AAAAFQEAAAsAAAAA&#10;AAAAAAAAAAAAHwEAAF9yZWxzLy5yZWxzUEsBAi0AFAAGAAgAAAAhABWxAd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060" style="position:absolute;left:20320;top:23241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aRO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Zs9LuJ6JR0Bm/wAAAP//AwBQSwECLQAUAAYACAAAACEA2+H2y+4AAACFAQAAEwAAAAAAAAAA&#10;AAAAAAAAAAAAW0NvbnRlbnRfVHlwZXNdLnhtbFBLAQItABQABgAIAAAAIQBa9CxbvwAAABUBAAAL&#10;AAAAAAAAAAAAAAAAAB8BAABfcmVscy8ucmVsc1BLAQItABQABgAIAAAAIQB6/aR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Shape" o:spid="_x0000_s1061" style="position:absolute;left:17399;top:29337;width:1320;height:105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" path="m21600,13533c21600,5986,16823,,10800,,4777,,,5985,,13533v,3122,831,5985,2285,8067l19523,21600v1246,-2342,2077,-5205,2077,-8067xe" filled="f" stroked="f" strokeweight="1pt">
                  <v:stroke miterlimit="4" joinstyle="miter"/>
                  <v:path arrowok="t" o:extrusionok="f" o:connecttype="custom" o:connectlocs="66041,52705;66041,52705;66041,52705;66041,52705" o:connectangles="0,90,180,270"/>
                </v:shape>
                <v:shape id="Shape" o:spid="_x0000_s1062" style="position:absolute;left:25272;top:21463;width:293;height:115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" path="m,10681v,4510,8452,8308,21600,10919l21600,c8452,2374,,6171,,10681xe" filled="f" stroked="f" strokeweight="1pt">
                  <v:stroke miterlimit="4" joinstyle="miter"/>
                  <v:path arrowok="t" o:extrusionok="f" o:connecttype="custom" o:connectlocs="14606,57785;14606,57785;14606,57785;14606,57785" o:connectangles="0,90,180,270"/>
                </v:shape>
                <v:oval id="Circle" o:spid="_x0000_s1063" style="position:absolute;left:18415;top:23368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64" style="position:absolute;left:16383;top:27305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+DZ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Xg6gb8z8QjIxQ0AAP//AwBQSwECLQAUAAYACAAAACEA2+H2y+4AAACFAQAAEwAAAAAAAAAA&#10;AAAAAAAAAAAAW0NvbnRlbnRfVHlwZXNdLnhtbFBLAQItABQABgAIAAAAIQBa9CxbvwAAABUBAAAL&#10;AAAAAAAAAAAAAAAAAB8BAABfcmVscy8ucmVsc1BLAQItABQABgAIAAAAIQBDE+DZ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65" style="position:absolute;left:22225;top:23241;width:1549;height:1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nitxQAAANwAAAAPAAAAZHJzL2Rvd25yZXYueG1sRI9Ba8JA&#10;FITvBf/D8oTedBOR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DM+nit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Shape" o:spid="_x0000_s1066" style="position:absolute;left:24129;top:23114;width:1385;height:1664;visibility:visible;mso-wrap-style:square;v-text-anchor:middle" coordsize="21600,21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" path="m,10641v,5891,5747,10800,13079,10800c16448,21441,19420,20459,21600,18823r,-16200c19222,986,16250,5,13079,5,5747,-159,,4586,,10641xe" filled="f" stroked="f" strokeweight="1pt">
                  <v:stroke miterlimit="4" joinstyle="miter"/>
                  <v:path arrowok="t" o:extrusionok="f" o:connecttype="custom" o:connectlocs="69216,83201;69216,83201;69216,83201;69216,83201" o:connectangles="0,90,180,270"/>
                </v:shape>
                <v:oval id="Circle" o:spid="_x0000_s1067" style="position:absolute;left:23114;top:25146;width:1727;height:17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ENBxAAAANwAAAAPAAAAZHJzL2Rvd25yZXYueG1sRI9Ba8JA&#10;FITvBf/D8oTedKMU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FNkQ0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shape id="Shape" o:spid="_x0000_s1068" style="position:absolute;left:25018;top:25146;width:496;height:165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" path="m,10800v,4652,8862,8640,21600,10800l21600,c8862,1994,,6148,,10800xe" filled="f" stroked="f" strokeweight="1pt">
                  <v:stroke miterlimit="4" joinstyle="miter"/>
                  <v:path arrowok="t" o:extrusionok="f" o:connecttype="custom" o:connectlocs="24766,82550;24766,82550;24766,82550;24766,82550" o:connectangles="0,90,180,270"/>
                </v:shape>
                <v:shape id="Shape" o:spid="_x0000_s1069" style="position:absolute;left:24002;top:26923;width:1575;height:20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" path="m,10866v,5963,6271,10734,14110,10734c16897,21600,19510,20937,21600,19877r,-18154c19510,663,16897,,14110,,6271,132,,4903,,10866xe" filled="f" stroked="f" strokeweight="1pt">
                  <v:stroke miterlimit="4" joinstyle="miter"/>
                  <v:path arrowok="t" o:extrusionok="f" o:connecttype="custom" o:connectlocs="78741,103506;78741,103506;78741,103506;78741,103506" o:connectangles="0,90,180,270"/>
                </v:shape>
                <v:shape id="Shape" o:spid="_x0000_s1070" style="position:absolute;left:22986;top:28956;width:2541;height:140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" path="m16416,20432v108,390,108,779,216,1168l21600,21600,21600,c19116,1946,17172,5838,16416,10508,15336,4476,12204,195,8424,195,3780,195,,7005,,15373v,2141,216,4281,756,6032l16092,21405v108,-194,216,-583,324,-973xe" filled="f" stroked="f" strokeweight="1pt">
                  <v:stroke miterlimit="4" joinstyle="miter"/>
                  <v:path arrowok="t" o:extrusionok="f" o:connecttype="custom" o:connectlocs="127001,70486;127001,70486;127001,70486;127001,70486" o:connectangles="0,90,180,270"/>
                </v:shape>
                <v:shape id="Shape" o:spid="_x0000_s1071" style="position:absolute;left:21081;top:29082;width:1753;height:12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" path="m21600,14904c21600,6696,16748,,10800,,4852,,,6696,,14904v,2376,470,4752,1252,6696l20348,21600v782,-1944,1252,-4320,1252,-6696xe" filled="f" stroked="f" strokeweight="1pt">
                  <v:stroke miterlimit="4" joinstyle="miter"/>
                  <v:path arrowok="t" o:extrusionok="f" o:connecttype="custom" o:connectlocs="87631,63501;87631,63501;87631,63501;87631,63501" o:connectangles="0,90,180,270"/>
                </v:shape>
                <v:oval id="Circle" o:spid="_x0000_s1072" style="position:absolute;left:22098;top:27051;width:1879;height:1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73" style="position:absolute;left:20193;top:27178;width:1676;height:1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74" style="position:absolute;left:23241;top:21336;width:1371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nYE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jKcT+DsTj4Bc3AAAAP//AwBQSwECLQAUAAYACAAAACEA2+H2y+4AAACFAQAAEwAAAAAAAAAA&#10;AAAAAAAAAAAAW0NvbnRlbnRfVHlwZXNdLnhtbFBLAQItABQABgAIAAAAIQBa9CxbvwAAABUBAAAL&#10;AAAAAAAAAAAAAAAAAB8BAABfcmVscy8ucmVsc1BLAQItABQABgAIAAAAIQDGynY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Shape" o:spid="_x0000_s1075" style="position:absolute;left:19177;top:29210;width:1524;height:115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" path="m21600,14242c21600,6409,16740,,10800,,4860,,,6409,,14242v,2848,540,5222,1620,7358l19980,21600v1080,-2136,1620,-4747,1620,-7358xe" filled="f" stroked="f" strokeweight="1pt">
                  <v:stroke miterlimit="4" joinstyle="miter"/>
                  <v:path arrowok="t" o:extrusionok="f" o:connecttype="custom" o:connectlocs="76200,57785;76200,57785;76200,57785;76200,57785" o:connectangles="0,90,180,270"/>
                </v:shape>
                <v:oval id="Circle" o:spid="_x0000_s1076" style="position:absolute;left:21209;top:25146;width:1549;height:1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0vrxQAAANwAAAAPAAAAZHJzL2Rvd25yZXYueG1sRI9Ba8JA&#10;FITvBf/D8oTedBPB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Amb0vr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77" style="position:absolute;left:18796;top:11811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dWcxAAAANwAAAAPAAAAZHJzL2Rvd25yZXYueG1sRI9Ba8JA&#10;FITvBf/D8oTedKNQ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Na91Z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78" style="position:absolute;left:16891;top:7874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79" style="position:absolute;left:15494;top:25400;width:1016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080" style="position:absolute;left:15748;top:17653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81" style="position:absolute;left:15621;top:21590;width:838;height: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082" style="position:absolute;left:15748;top:13843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3" style="position:absolute;left:17018;top:4064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4" style="position:absolute;left:16637;top:15748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ry5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AimvLn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5" style="position:absolute;left:16510;top:23368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yTNxAAAANwAAAAPAAAAZHJzL2Rvd25yZXYueG1sRI9Ba8JA&#10;FITvBf/D8oTedKMU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IdPJM3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6" style="position:absolute;left:17907;top:5969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4FWxAAAANwAAAAPAAAAZHJzL2Rvd25yZXYueG1sRI9Ba8JA&#10;FITvBf/D8oTedKNQ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OgDgVb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7" style="position:absolute;left:16510;top:19558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8" style="position:absolute;left:14605;top:19558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9" style="position:absolute;left:18034;top:203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090" style="position:absolute;left:14859;top:11811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91" style="position:absolute;left:14732;top:15748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092" style="position:absolute;left:14986;top:8001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93" style="position:absolute;left:14986;top:406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94" style="position:absolute;left:15875;top:9906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ypk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JrMXuJ2JR0AurwAAAP//AwBQSwECLQAUAAYACAAAACEA2+H2y+4AAACFAQAAEwAAAAAAAAAA&#10;AAAAAAAAAAAAW0NvbnRlbnRfVHlwZXNdLnhtbFBLAQItABQABgAIAAAAIQBa9CxbvwAAABUBAAAL&#10;AAAAAAAAAAAAAAAAAB8BAABfcmVscy8ucmVsc1BLAQItABQABgAIAAAAIQCNfypk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Line" o:spid="_x0000_s1095" style="position:absolute;visibility:visible;mso-wrap-style:square" from="16002,2032" to="16129,2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" stroked="f" strokeweight="1pt">
                  <v:stroke miterlimit="4" joinstyle="miter"/>
                </v:line>
                <v:oval id="Circle" o:spid="_x0000_s1096" style="position:absolute;left:20447;top:19431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97" style="position:absolute;left:14478;top:23495;width:939;height: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98" style="position:absolute;left:14478;top:27432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99" style="position:absolute;left:16002;top:5969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00" style="position:absolute;left:19431;top:21463;width:1117;height:11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01" style="position:absolute;left:19939;top:203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02" style="position:absolute;left:19685;top:13716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03" style="position:absolute;left:19812;top:9906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04" style="position:absolute;left:20955;top:3937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05" style="position:absolute;left:19558;top:17526;width:838;height: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Line" o:spid="_x0000_s1106" style="position:absolute;visibility:visible;mso-wrap-style:square" from="20955,0" to="21082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" stroked="f" strokeweight="1pt">
                  <v:stroke miterlimit="4" joinstyle="miter"/>
                </v:line>
                <v:oval id="Circle" o:spid="_x0000_s1107" style="position:absolute;left:20701;top:11811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08" style="position:absolute;left:17907;top:9906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09" style="position:absolute;left:20828;top:7874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10" style="position:absolute;left:20574;top:15621;width:787;height: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11" style="position:absolute;left:17526;top:21463;width:990;height: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12" style="position:absolute;left:18923;top:7874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13" style="position:absolute;left:17653;top:17653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14" style="position:absolute;left:17780;top:13716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8ye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ZstnuJ6JR0Bm/wAAAP//AwBQSwECLQAUAAYACAAAACEA2+H2y+4AAACFAQAAEwAAAAAAAAAA&#10;AAAAAAAAAAAAW0NvbnRlbnRfVHlwZXNdLnhtbFBLAQItABQABgAIAAAAIQBa9CxbvwAAABUBAAAL&#10;AAAAAAAAAAAAAAAAAB8BAABfcmVscy8ucmVsc1BLAQItABQABgAIAAAAIQA9c8y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Shape" o:spid="_x0000_s1115" style="position:absolute;left:15494;top:29336;width:1117;height:95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" path="m21600,12672c21600,5472,16691,,10800,,4664,,,5760,,12672v,3456,1227,6624,3191,8928l18655,21600v1718,-2304,2945,-5472,2945,-8928xe" filled="f" stroked="f" strokeweight="1pt">
                  <v:stroke miterlimit="4" joinstyle="miter"/>
                  <v:path arrowok="t" o:extrusionok="f" o:connecttype="custom" o:connectlocs="55881,47626;55881,47626;55881,47626;55881,47626" o:connectangles="0,90,180,270"/>
                </v:shape>
                <v:oval id="Circle" o:spid="_x0000_s1116" style="position:absolute;left:18542;top:19431;width:990;height: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17" style="position:absolute;left:18923;top:3937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18" style="position:absolute;left:18669;top:15621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19" style="position:absolute;left:19939;top:5969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20" style="position:absolute;left:16764;top:11811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21" style="position:absolute;left:5842;top:29845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22" style="position:absolute;left:4064;top:13970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23" style="position:absolute;left:4953;top:16002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24" style="position:absolute;left:5969;top:21844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25" style="position:absolute;left:5842;top:25781;width:304;height: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26" style="position:absolute;left:4953;top:11938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27" style="position:absolute;left:4826;top:27813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28" style="position:absolute;left:4064;top:17907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29" style="position:absolute;left:4953;top:19939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30" style="position:absolute;left:4953;top:23876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31" style="position:absolute;left:5969;top:17907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line id="Line" o:spid="_x0000_s1132" style="position:absolute;visibility:visible;mso-wrap-style:square" from="6985,8001" to="7112,8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" stroked="f" strokeweight="1pt">
                  <v:stroke miterlimit="4" joinstyle="miter"/>
                </v:line>
                <v:oval id="Circle" o:spid="_x0000_s1133" style="position:absolute;left:6985;top:15875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WXC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SzqBvzPxCMjZHQAA//8DAFBLAQItABQABgAIAAAAIQDb4fbL7gAAAIUBAAATAAAAAAAAAAAA&#10;AAAAAAAAAABbQ29udGVudF9UeXBlc10ueG1sUEsBAi0AFAAGAAgAAAAhAFr0LFu/AAAAFQEAAAsA&#10;AAAAAAAAAAAAAAAAHwEAAF9yZWxzLy5yZWxzUEsBAi0AFAAGAAgAAAAhAEkNZc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34" style="position:absolute;left:6985;top:11938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35" style="position:absolute;left:7874;top:25781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36" style="position:absolute;left:7747;top:29718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37" style="position:absolute;left:5969;top:13970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38" style="position:absolute;left:6858;top:19812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39" style="position:absolute;left:6858;top:2768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line id="Line" o:spid="_x0000_s1140" style="position:absolute;visibility:visible;mso-wrap-style:square" from="6096,10033" to="6223,10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" stroked="f" strokeweight="1pt">
                  <v:stroke miterlimit="4" joinstyle="miter"/>
                </v:line>
                <v:oval id="Circle" o:spid="_x0000_s1141" style="position:absolute;left:6858;top:23749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5ST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J3F+PBOPgFw9AQAA//8DAFBLAQItABQABgAIAAAAIQDb4fbL7gAAAIUBAAATAAAAAAAAAAAAAAAA&#10;AAAAAABbQ29udGVudF9UeXBlc10ueG1sUEsBAi0AFAAGAAgAAAAhAFr0LFu/AAAAFQEAAAsAAAAA&#10;AAAAAAAAAAAAHwEAAF9yZWxzLy5yZWxzUEsBAi0AFAAGAAgAAAAhABj/lJ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42" style="position:absolute;left:1016;top:1600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zEI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yySFvzPxCMjZHQAA//8DAFBLAQItABQABgAIAAAAIQDb4fbL7gAAAIUBAAATAAAAAAAAAAAA&#10;AAAAAAAAAABbQ29udGVudF9UeXBlc10ueG1sUEsBAi0AFAAGAAgAAAAhAFr0LFu/AAAAFQEAAAsA&#10;AAAAAAAAAAAAAAAAHwEAAF9yZWxzLy5yZWxzUEsBAi0AFAAGAAgAAAAhAHezMQ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43" style="position:absolute;left:1016;top:27940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Shape" o:spid="_x0000_s1144" style="position:absolute;left:25399;top:17653;width:89;height:60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" path="m21600,21600l21600,c6172,3150,,6750,,10800v,4050,6172,7650,21600,10800xe" filled="f" stroked="f" strokeweight="1pt">
                  <v:stroke miterlimit="4" joinstyle="miter"/>
                  <v:path arrowok="t" o:extrusionok="f" o:connecttype="custom" o:connectlocs="4446,30481;4446,30481;4446,30481;4446,30481" o:connectangles="0,90,180,270"/>
                </v:shape>
                <v:oval id="Circle" o:spid="_x0000_s1145" style="position:absolute;left:7874;top:21844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JKQ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WQ8hb8z8QjIxQ0AAP//AwBQSwECLQAUAAYACAAAACEA2+H2y+4AAACFAQAAEwAAAAAAAAAA&#10;AAAAAAAAAAAAW0NvbnRlbnRfVHlwZXNdLnhtbFBLAQItABQABgAIAAAAIQBa9CxbvwAAABUBAAAL&#10;AAAAAAAAAAAAAAAAAB8BAABfcmVscy8ucmVsc1BLAQItABQABgAIAAAAIQBnxJKQ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46" style="position:absolute;left:1016;top:19939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DcL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TMZT+DsTj4Bc3AAAAP//AwBQSwECLQAUAAYACAAAACEA2+H2y+4AAACFAQAAEwAAAAAAAAAA&#10;AAAAAAAAAAAAW0NvbnRlbnRfVHlwZXNdLnhtbFBLAQItABQABgAIAAAAIQBa9CxbvwAAABUBAAAL&#10;AAAAAAAAAAAAAAAAAB8BAABfcmVscy8ucmVsc1BLAQItABQABgAIAAAAIQAIiDc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47" style="position:absolute;top:21971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ql8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8jSfwdyYeATl/AAAA//8DAFBLAQItABQABgAIAAAAIQDb4fbL7gAAAIUBAAATAAAAAAAAAAAA&#10;AAAAAAAAAABbQ29udGVudF9UeXBlc10ueG1sUEsBAi0AFAAGAAgAAAAhAFr0LFu/AAAAFQEAAAsA&#10;AAAAAAAAAAAAAAAAHwEAAF9yZWxzLy5yZWxzUEsBAi0AFAAGAAgAAAAhAPhaqX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line id="Line" o:spid="_x0000_s1148" style="position:absolute;visibility:visible;mso-wrap-style:square" from="0,18034" to="127,18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" stroked="f" strokeweight="1pt">
                  <v:stroke miterlimit="4" joinstyle="miter"/>
                </v:line>
                <v:shape id="Shape" o:spid="_x0000_s1149" style="position:absolute;left:13589;top:29463;width:939;height:86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" path="m21600,11753c21600,5400,16638,,10800,,4962,,,5400,,11753v,4129,2043,7941,5254,9847l16346,21600v2919,-1906,5254,-5718,5254,-9847xe" filled="f" stroked="f" strokeweight="1pt">
                  <v:stroke miterlimit="4" joinstyle="miter"/>
                  <v:path arrowok="t" o:extrusionok="f" o:connecttype="custom" o:connectlocs="46991,43181;46991,43181;46991,43181;46991,43181" o:connectangles="0,90,180,270"/>
                </v:shape>
                <v:oval id="Circle" o:spid="_x0000_s1150" style="position:absolute;top:29972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T0O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nmdLuJ6JR0Bm/wAAAP//AwBQSwECLQAUAAYACAAAACEA2+H2y+4AAACFAQAAEwAAAAAAAAAA&#10;AAAAAAAAAAAAW0NvbnRlbnRfVHlwZXNdLnhtbFBLAQItABQABgAIAAAAIQBa9CxbvwAAABUBAAAL&#10;AAAAAAAAAAAAAAAAAB8BAABfcmVscy8ucmVsc1BLAQItABQABgAIAAAAIQCJxT0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51" style="position:absolute;left:2032;top:29845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52" style="position:absolute;top:25908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53" style="position:absolute;left:3937;top:29845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Line" o:spid="_x0000_s1154" style="position:absolute;visibility:visible;mso-wrap-style:square" from="3048,12065" to="3175,12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" stroked="f" strokeweight="1pt">
                  <v:stroke miterlimit="4" joinstyle="miter"/>
                </v:line>
                <v:oval id="Circle" o:spid="_x0000_s1155" style="position:absolute;left:3048;top:1600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56" style="position:absolute;left:3937;top:25908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57" style="position:absolute;left:2921;top:19939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58" style="position:absolute;left:3937;top:21844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59" style="position:absolute;left:2032;top:1803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60" style="position:absolute;left:2032;top:25908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61" style="position:absolute;left:2921;top:23876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62" style="position:absolute;left:2032;top:21971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3" style="position:absolute;left:2921;top:27813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krf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WQ6hr8z8QjIxQ0AAP//AwBQSwECLQAUAAYACAAAACEA2+H2y+4AAACFAQAAEwAAAAAAAAAA&#10;AAAAAAAAAAAAW0NvbnRlbnRfVHlwZXNdLnhtbFBLAQItABQABgAIAAAAIQBa9CxbvwAAABUBAAAL&#10;AAAAAAAAAAAAAAAAAB8BAABfcmVscy8ucmVsc1BLAQItABQABgAIAAAAIQBavkrf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4" style="position:absolute;left:1016;top:23876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5" style="position:absolute;left:12065;top:5969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6" style="position:absolute;left:11938;top:9906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7" style="position:absolute;left:11938;top:13843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8" style="position:absolute;left:12573;top:23622;width:787;height: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9" style="position:absolute;left:12573;top:27559;width:914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70" style="position:absolute;left:11684;top:25654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1" style="position:absolute;left:11684;top:29591;width:762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72" style="position:absolute;left:11811;top:17780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3" style="position:absolute;left:12700;top:19685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9wC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TKZj+DsTj4Bc3AAAAP//AwBQSwECLQAUAAYACAAAACEA2+H2y+4AAACFAQAAEwAAAAAAAAAA&#10;AAAAAAAAAAAAW0NvbnRlbnRfVHlwZXNdLnhtbFBLAQItABQABgAIAAAAIQBa9CxbvwAAABUBAAAL&#10;AAAAAAAAAAAAAAAAAB8BAABfcmVscy8ucmVsc1BLAQItABQABgAIAAAAIQDfZ9w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4" style="position:absolute;left:11684;top:21717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5" style="position:absolute;left:13589;top:25527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6" style="position:absolute;left:7874;top:17907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7" style="position:absolute;left:13716;top:17780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8" style="position:absolute;left:13716;top:21590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9" style="position:absolute;left:13970;top:5969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80" style="position:absolute;left:13970;top:9906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81" style="position:absolute;left:12827;top:15748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82" style="position:absolute;left:12827;top:11938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83" style="position:absolute;left:12954;top:406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xa/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8TcbwdyYeATl/AAAA//8DAFBLAQItABQABgAIAAAAIQDb4fbL7gAAAIUBAAATAAAAAAAAAAAA&#10;AAAAAAAAAABbQ29udGVudF9UeXBlc10ueG1sUEsBAi0AFAAGAAgAAAAhAFr0LFu/AAAAFQEAAAsA&#10;AAAAAAAAAAAAAAAAHwEAAF9yZWxzLy5yZWxzUEsBAi0AFAAGAAgAAAAhABELFr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84" style="position:absolute;left:10922;top:11938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85" style="position:absolute;left:12954;top:8001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86" style="position:absolute;left:13843;top:13843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87" style="position:absolute;left:8890;top:19812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88" style="position:absolute;left:8890;top:15875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89" style="position:absolute;left:9779;top:25654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90" style="position:absolute;left:9017;top:11938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91" style="position:absolute;left:9779;top:29591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92" style="position:absolute;left:9017;top:8001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93" style="position:absolute;left:8001;top:13970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oBi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XmYTuJ2JR0AurwAAAP//AwBQSwECLQAUAAYACAAAACEA2+H2y+4AAACFAQAAEwAAAAAAAAAA&#10;AAAAAAAAAAAAW0NvbnRlbnRfVHlwZXNdLnhtbFBLAQItABQABgAIAAAAIQBa9CxbvwAAABUBAAAL&#10;AAAAAAAAAAAAAAAAAB8BAABfcmVscy8ucmVsc1BLAQItABQABgAIAAAAIQCU0oBi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94" style="position:absolute;left:8001;top:10033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95" style="position:absolute;left:8763;top:27686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96" style="position:absolute;left:8763;top:23749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97" style="position:absolute;left:10922;top:8001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98" style="position:absolute;left:10668;top:23622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99" style="position:absolute;left:10795;top:19685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200" style="position:absolute;left:10668;top:27559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201" style="position:absolute;left:10795;top:15875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202" style="position:absolute;left:9906;top:17780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203" style="position:absolute;left:9906;top:13970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204" style="position:absolute;left:9779;top:21717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Line" o:spid="_x0000_s1205" style="position:absolute;visibility:visible;mso-wrap-style:square" from="10033,5969" to="10160,6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" stroked="f" strokeweight="1pt">
                  <v:stroke miterlimit="4" joinstyle="miter"/>
                </v:line>
                <v:oval id="Circle" o:spid="_x0000_s1206" style="position:absolute;left:10033;top:10033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</v:group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790D74" w14:textId="77777777" w:rsidR="00C623E6" w:rsidRDefault="00C623E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2A512BB0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249.75pt;height:249.75pt" o:bullet="t">
        <v:imagedata r:id="rId1" o:title="marker-image"/>
      </v:shape>
    </w:pict>
  </w:numPicBullet>
  <w:numPicBullet w:numPicBulletId="1">
    <w:pict>
      <v:shape id="_x0000_i1055" type="#_x0000_t75" style="width:23.25pt;height:23.25pt" o:bullet="t">
        <v:imagedata r:id="rId2" o:title="blue-phone-md" grayscale="t" bilevel="t"/>
      </v:shape>
    </w:pict>
  </w:numPicBullet>
  <w:abstractNum w:abstractNumId="0" w15:restartNumberingAfterBreak="0">
    <w:nsid w:val="FFFFFF89"/>
    <w:multiLevelType w:val="singleLevel"/>
    <w:tmpl w:val="B6A0B97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7707" w:themeColor="accent2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DF75F0F"/>
    <w:multiLevelType w:val="hybridMultilevel"/>
    <w:tmpl w:val="FE909D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61A0AEE"/>
    <w:multiLevelType w:val="multilevel"/>
    <w:tmpl w:val="E9B66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3" w15:restartNumberingAfterBreak="0">
    <w:nsid w:val="7AED1F70"/>
    <w:multiLevelType w:val="hybridMultilevel"/>
    <w:tmpl w:val="67A0C0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1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5"/>
  </w:num>
  <w:num w:numId="19">
    <w:abstractNumId w:val="19"/>
  </w:num>
  <w:num w:numId="20">
    <w:abstractNumId w:val="15"/>
  </w:num>
  <w:num w:numId="21">
    <w:abstractNumId w:val="24"/>
  </w:num>
  <w:num w:numId="22">
    <w:abstractNumId w:val="5"/>
  </w:num>
  <w:num w:numId="23">
    <w:abstractNumId w:val="0"/>
  </w:num>
  <w:num w:numId="24">
    <w:abstractNumId w:val="0"/>
  </w:num>
  <w:num w:numId="25">
    <w:abstractNumId w:val="22"/>
  </w:num>
  <w:num w:numId="26">
    <w:abstractNumId w:val="23"/>
  </w:num>
  <w:num w:numId="27">
    <w:abstractNumId w:val="2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1639"/>
    <w:rsid w:val="000178CC"/>
    <w:rsid w:val="0004405D"/>
    <w:rsid w:val="00052382"/>
    <w:rsid w:val="0006568A"/>
    <w:rsid w:val="00076F0F"/>
    <w:rsid w:val="00084253"/>
    <w:rsid w:val="000D1F49"/>
    <w:rsid w:val="000E6867"/>
    <w:rsid w:val="00122BE4"/>
    <w:rsid w:val="001727CA"/>
    <w:rsid w:val="001A5FB9"/>
    <w:rsid w:val="001B1814"/>
    <w:rsid w:val="00202CD1"/>
    <w:rsid w:val="00264539"/>
    <w:rsid w:val="002C56E6"/>
    <w:rsid w:val="002D1B24"/>
    <w:rsid w:val="002E4AFC"/>
    <w:rsid w:val="002F2708"/>
    <w:rsid w:val="00361E11"/>
    <w:rsid w:val="003C190A"/>
    <w:rsid w:val="003F0847"/>
    <w:rsid w:val="0040090B"/>
    <w:rsid w:val="0040774E"/>
    <w:rsid w:val="0046302A"/>
    <w:rsid w:val="00476F3F"/>
    <w:rsid w:val="00487D2D"/>
    <w:rsid w:val="004C5BC3"/>
    <w:rsid w:val="004C768B"/>
    <w:rsid w:val="004D5D62"/>
    <w:rsid w:val="005112D0"/>
    <w:rsid w:val="0054747F"/>
    <w:rsid w:val="00556031"/>
    <w:rsid w:val="00577E06"/>
    <w:rsid w:val="005A3BF7"/>
    <w:rsid w:val="005E3BAF"/>
    <w:rsid w:val="005F2035"/>
    <w:rsid w:val="005F7990"/>
    <w:rsid w:val="00635B84"/>
    <w:rsid w:val="0063739C"/>
    <w:rsid w:val="0066789B"/>
    <w:rsid w:val="00720C87"/>
    <w:rsid w:val="00726385"/>
    <w:rsid w:val="007426CD"/>
    <w:rsid w:val="007440BF"/>
    <w:rsid w:val="00770F25"/>
    <w:rsid w:val="007A35A8"/>
    <w:rsid w:val="007B0A85"/>
    <w:rsid w:val="007C48D9"/>
    <w:rsid w:val="007C6A52"/>
    <w:rsid w:val="007F13A0"/>
    <w:rsid w:val="008068EE"/>
    <w:rsid w:val="0082043E"/>
    <w:rsid w:val="008311CD"/>
    <w:rsid w:val="00841FF1"/>
    <w:rsid w:val="00857409"/>
    <w:rsid w:val="00870AA3"/>
    <w:rsid w:val="008D443C"/>
    <w:rsid w:val="008E203A"/>
    <w:rsid w:val="0091229C"/>
    <w:rsid w:val="009129A0"/>
    <w:rsid w:val="00940E73"/>
    <w:rsid w:val="00982899"/>
    <w:rsid w:val="0098597D"/>
    <w:rsid w:val="009A7556"/>
    <w:rsid w:val="009B15B0"/>
    <w:rsid w:val="009F619A"/>
    <w:rsid w:val="009F6DDE"/>
    <w:rsid w:val="00A370A8"/>
    <w:rsid w:val="00AA2D94"/>
    <w:rsid w:val="00AC1639"/>
    <w:rsid w:val="00AC342D"/>
    <w:rsid w:val="00AC50B2"/>
    <w:rsid w:val="00AE7C1C"/>
    <w:rsid w:val="00B165F8"/>
    <w:rsid w:val="00B66603"/>
    <w:rsid w:val="00B7548A"/>
    <w:rsid w:val="00B933F2"/>
    <w:rsid w:val="00BD4753"/>
    <w:rsid w:val="00BD5CB1"/>
    <w:rsid w:val="00BE62EE"/>
    <w:rsid w:val="00BF4034"/>
    <w:rsid w:val="00C003BA"/>
    <w:rsid w:val="00C24813"/>
    <w:rsid w:val="00C46878"/>
    <w:rsid w:val="00C623E6"/>
    <w:rsid w:val="00C732BF"/>
    <w:rsid w:val="00CB263B"/>
    <w:rsid w:val="00CB4A51"/>
    <w:rsid w:val="00CD4532"/>
    <w:rsid w:val="00CD47B0"/>
    <w:rsid w:val="00CE6104"/>
    <w:rsid w:val="00CE7918"/>
    <w:rsid w:val="00D110B2"/>
    <w:rsid w:val="00D16163"/>
    <w:rsid w:val="00DB3FAD"/>
    <w:rsid w:val="00DE1315"/>
    <w:rsid w:val="00DE4518"/>
    <w:rsid w:val="00E263BB"/>
    <w:rsid w:val="00E61C09"/>
    <w:rsid w:val="00E74BDA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/"/>
  <w:listSeparator w:val="؛"/>
  <w14:docId w14:val="46923C8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E4AFC"/>
    <w:pPr>
      <w:widowControl w:val="0"/>
      <w:autoSpaceDE w:val="0"/>
      <w:autoSpaceDN w:val="0"/>
      <w:adjustRightInd w:val="0"/>
    </w:pPr>
    <w:rPr>
      <w:rFonts w:eastAsia="Times New Roman" w:cs="Arial"/>
    </w:rPr>
  </w:style>
  <w:style w:type="paragraph" w:styleId="Heading1">
    <w:name w:val="heading 1"/>
    <w:basedOn w:val="Normal"/>
    <w:next w:val="Normal"/>
    <w:link w:val="Heading1Char"/>
    <w:uiPriority w:val="1"/>
    <w:rsid w:val="002E4AFC"/>
    <w:pPr>
      <w:ind w:left="119"/>
      <w:outlineLvl w:val="0"/>
    </w:pPr>
    <w:rPr>
      <w:rFonts w:ascii="Arial Black" w:hAnsi="Arial Black" w:cs="Arial Black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qFormat/>
    <w:rsid w:val="002E4AFC"/>
    <w:pPr>
      <w:keepNext/>
      <w:keepLines/>
      <w:pBdr>
        <w:top w:val="single" w:sz="24" w:space="6" w:color="FF7707" w:themeColor="accent2"/>
      </w:pBdr>
      <w:spacing w:after="120"/>
      <w:outlineLvl w:val="1"/>
    </w:pPr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ind w:left="144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0153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E4AFC"/>
    <w:rPr>
      <w:rFonts w:ascii="Arial Black" w:eastAsia="Times New Roman" w:hAnsi="Arial Black" w:cs="Arial Black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semiHidden/>
    <w:rsid w:val="002E4AF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2E4AFC"/>
    <w:rPr>
      <w:rFonts w:eastAsia="Times New Roman" w:cs="Arial"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rsid w:val="002E4AFC"/>
    <w:pPr>
      <w:spacing w:line="480" w:lineRule="auto"/>
    </w:pPr>
    <w:rPr>
      <w:rFonts w:cs="Georgia"/>
    </w:rPr>
  </w:style>
  <w:style w:type="character" w:customStyle="1" w:styleId="Heading2Char">
    <w:name w:val="Heading 2 Char"/>
    <w:basedOn w:val="DefaultParagraphFont"/>
    <w:link w:val="Heading2"/>
    <w:uiPriority w:val="9"/>
    <w:rsid w:val="002E4AFC"/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character" w:customStyle="1" w:styleId="DateChar">
    <w:name w:val="Date Char"/>
    <w:basedOn w:val="DefaultParagraphFont"/>
    <w:link w:val="Date"/>
    <w:uiPriority w:val="99"/>
    <w:semiHidden/>
    <w:rsid w:val="002E4AFC"/>
    <w:rPr>
      <w:rFonts w:eastAsia="Times New Roman" w:cs="Georgia"/>
    </w:rPr>
  </w:style>
  <w:style w:type="character" w:customStyle="1" w:styleId="Heading3Char">
    <w:name w:val="Heading 3 Char"/>
    <w:basedOn w:val="DefaultParagraphFont"/>
    <w:link w:val="Heading3"/>
    <w:uiPriority w:val="1"/>
    <w:rsid w:val="000D1F49"/>
    <w:rPr>
      <w:b/>
      <w:bCs/>
      <w:color w:val="694A77"/>
      <w:sz w:val="28"/>
      <w:szCs w:val="27"/>
    </w:rPr>
  </w:style>
  <w:style w:type="paragraph" w:customStyle="1" w:styleId="Dates">
    <w:name w:val="Dates"/>
    <w:basedOn w:val="BodyText"/>
    <w:qFormat/>
    <w:rsid w:val="002E4AFC"/>
    <w:pPr>
      <w:kinsoku w:val="0"/>
      <w:overflowPunct w:val="0"/>
    </w:pPr>
    <w:rPr>
      <w:rFonts w:cs="Georgia"/>
      <w:b/>
      <w:color w:val="202B6A" w:themeColor="accent1"/>
      <w:sz w:val="18"/>
    </w:rPr>
  </w:style>
  <w:style w:type="paragraph" w:customStyle="1" w:styleId="Experience">
    <w:name w:val="Experience"/>
    <w:basedOn w:val="Normal"/>
    <w:qFormat/>
    <w:rsid w:val="002E4AFC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Footer">
    <w:name w:val="footer"/>
    <w:basedOn w:val="Normal"/>
    <w:link w:val="FooterChar"/>
    <w:uiPriority w:val="99"/>
    <w:rsid w:val="002E4A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4AFC"/>
    <w:rPr>
      <w:rFonts w:eastAsia="Times New Roman" w:cs="Arial"/>
    </w:rPr>
  </w:style>
  <w:style w:type="paragraph" w:styleId="Header">
    <w:name w:val="header"/>
    <w:basedOn w:val="Normal"/>
    <w:link w:val="HeaderChar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E4AFC"/>
    <w:rPr>
      <w:rFonts w:eastAsia="Times New Roman" w:cs="Arial"/>
    </w:rPr>
  </w:style>
  <w:style w:type="paragraph" w:customStyle="1" w:styleId="Information">
    <w:name w:val="Information"/>
    <w:basedOn w:val="BodyText"/>
    <w:uiPriority w:val="1"/>
    <w:qFormat/>
    <w:rsid w:val="002E4AFC"/>
    <w:pPr>
      <w:kinsoku w:val="0"/>
      <w:overflowPunct w:val="0"/>
      <w:ind w:left="397"/>
    </w:pPr>
    <w:rPr>
      <w:rFonts w:cs="Georgia"/>
      <w:b/>
      <w:color w:val="000000" w:themeColor="text1"/>
      <w:szCs w:val="17"/>
    </w:rPr>
  </w:style>
  <w:style w:type="paragraph" w:styleId="ListBullet">
    <w:name w:val="List Bullet"/>
    <w:basedOn w:val="Normal"/>
    <w:uiPriority w:val="99"/>
    <w:qFormat/>
    <w:rsid w:val="002E4AFC"/>
    <w:pPr>
      <w:numPr>
        <w:numId w:val="24"/>
      </w:numPr>
      <w:contextualSpacing/>
    </w:pPr>
    <w:rPr>
      <w:rFonts w:cs="Georgia"/>
    </w:rPr>
  </w:style>
  <w:style w:type="paragraph" w:styleId="ListParagraph">
    <w:name w:val="List Paragraph"/>
    <w:basedOn w:val="Normal"/>
    <w:uiPriority w:val="1"/>
    <w:semiHidden/>
    <w:rsid w:val="002E4AFC"/>
    <w:pPr>
      <w:spacing w:before="10"/>
      <w:ind w:left="485" w:hanging="266"/>
    </w:pPr>
    <w:rPr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2E4AFC"/>
    <w:rPr>
      <w:color w:val="808080"/>
    </w:rPr>
  </w:style>
  <w:style w:type="character" w:styleId="Strong">
    <w:name w:val="Strong"/>
    <w:basedOn w:val="DefaultParagraphFont"/>
    <w:uiPriority w:val="22"/>
    <w:semiHidden/>
    <w:qFormat/>
    <w:rsid w:val="002E4AFC"/>
    <w:rPr>
      <w:b/>
      <w:bCs/>
      <w:color w:val="FF7707" w:themeColor="accent2"/>
    </w:rPr>
  </w:style>
  <w:style w:type="table" w:styleId="TableGrid">
    <w:name w:val="Table Grid"/>
    <w:basedOn w:val="TableNormal"/>
    <w:uiPriority w:val="39"/>
    <w:rsid w:val="002E4AFC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semiHidden/>
    <w:rsid w:val="002E4AFC"/>
    <w:rPr>
      <w:rFonts w:ascii="Times New Roman" w:hAnsi="Times New Roman" w:cs="Times New Roman"/>
      <w:sz w:val="24"/>
      <w:szCs w:val="24"/>
    </w:rPr>
  </w:style>
  <w:style w:type="paragraph" w:styleId="Title">
    <w:name w:val="Title"/>
    <w:basedOn w:val="BodyText"/>
    <w:next w:val="Normal"/>
    <w:link w:val="TitleChar"/>
    <w:uiPriority w:val="10"/>
    <w:qFormat/>
    <w:rsid w:val="002E4AFC"/>
    <w:pPr>
      <w:kinsoku w:val="0"/>
      <w:overflowPunct w:val="0"/>
      <w:spacing w:before="120"/>
    </w:pPr>
    <w:rPr>
      <w:rFonts w:asciiTheme="majorHAnsi" w:hAnsiTheme="majorHAnsi" w:cs="Arial Black"/>
      <w:b/>
      <w:bCs/>
      <w:color w:val="FF7707" w:themeColor="accent2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E4AFC"/>
    <w:rPr>
      <w:rFonts w:asciiTheme="majorHAnsi" w:eastAsia="Times New Roman" w:hAnsiTheme="majorHAnsi" w:cs="Arial Black"/>
      <w:b/>
      <w:bCs/>
      <w:color w:val="FF7707" w:themeColor="accent2"/>
      <w:sz w:val="52"/>
      <w:szCs w:val="5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rFonts w:asciiTheme="majorHAnsi" w:eastAsiaTheme="majorEastAsia" w:hAnsiTheme="majorHAnsi" w:cstheme="majorBidi"/>
      <w:b w:val="0"/>
      <w:bCs w:val="0"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101534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semiHidden/>
    <w:unhideWhenUsed/>
    <w:rsid w:val="00B6660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76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768B"/>
    <w:rPr>
      <w:rFonts w:ascii="Tahoma" w:eastAsia="Times New Roman" w:hAnsi="Tahoma" w:cs="Tahoma"/>
      <w:sz w:val="16"/>
      <w:szCs w:val="16"/>
    </w:rPr>
  </w:style>
  <w:style w:type="paragraph" w:customStyle="1" w:styleId="Default">
    <w:name w:val="Default"/>
    <w:rsid w:val="005E3BA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CVHeading3">
    <w:name w:val="CV Heading 3"/>
    <w:basedOn w:val="Normal"/>
    <w:next w:val="Normal"/>
    <w:rsid w:val="00B165F8"/>
    <w:pPr>
      <w:widowControl/>
      <w:suppressAutoHyphens/>
      <w:autoSpaceDE/>
      <w:autoSpaceDN/>
      <w:adjustRightInd/>
      <w:ind w:left="113" w:right="113"/>
      <w:jc w:val="right"/>
      <w:textAlignment w:val="center"/>
    </w:pPr>
    <w:rPr>
      <w:rFonts w:ascii="Arial Narrow" w:hAnsi="Arial Narrow" w:cs="Times New Roman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870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2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png"/><Relationship Id="rId18" Type="http://schemas.openxmlformats.org/officeDocument/2006/relationships/hyperlink" Target="http://sdmejournal.com/en/articles/68137.html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://sdmejournal.com/en/articles/68137.html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http://www.sid.ir/En/Journal/JournalList.aspx?ID=5963" TargetMode="External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http://www.sid.ir/En/Journal/JournalList.aspx?ID=5963" TargetMode="External"/><Relationship Id="rId20" Type="http://schemas.openxmlformats.org/officeDocument/2006/relationships/hyperlink" Target="http://sdmejournal.com/en/articles/68137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hyperlink" Target="http://www.romj.org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23" Type="http://schemas.openxmlformats.org/officeDocument/2006/relationships/hyperlink" Target="http://emedicalj.com/en/issue/2905.html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sdmejournal.com/en/articles/68137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hyperlink" Target="http://emedicalj.com/en/issue/2097.html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.amirzadeh\AppData\Roaming\Microsoft\Templates\Headshot%20cover%20letter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000000"/>
      </a:dk1>
      <a:lt1>
        <a:srgbClr val="FFFFFF"/>
      </a:lt1>
      <a:dk2>
        <a:srgbClr val="DBD3B9"/>
      </a:dk2>
      <a:lt2>
        <a:srgbClr val="E7E6E6"/>
      </a:lt2>
      <a:accent1>
        <a:srgbClr val="202B6A"/>
      </a:accent1>
      <a:accent2>
        <a:srgbClr val="FF7707"/>
      </a:accent2>
      <a:accent3>
        <a:srgbClr val="293889"/>
      </a:accent3>
      <a:accent4>
        <a:srgbClr val="374AB7"/>
      </a:accent4>
      <a:accent5>
        <a:srgbClr val="4A64F6"/>
      </a:accent5>
      <a:accent6>
        <a:srgbClr val="6E83F8"/>
      </a:accent6>
      <a:hlink>
        <a:srgbClr val="0563C1"/>
      </a:hlink>
      <a:folHlink>
        <a:srgbClr val="954F72"/>
      </a:folHlink>
    </a:clrScheme>
    <a:fontScheme name="Custom 15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 w="38100"/>
      </a:spPr>
      <a:bodyPr/>
      <a:lstStyle/>
      <a:style>
        <a:lnRef idx="1">
          <a:schemeClr val="accent2"/>
        </a:lnRef>
        <a:fillRef idx="0">
          <a:schemeClr val="accent2"/>
        </a:fillRef>
        <a:effectRef idx="0">
          <a:schemeClr val="accent2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F570AC6-2D7E-45EC-9D0C-0C1F84185A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99B4678-E277-4D5B-A6A6-8F0832DF08D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CB175091-342D-449D-B351-046177829CA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Headshot cover letter</Template>
  <TotalTime>0</TotalTime>
  <Pages>10</Pages>
  <Words>1582</Words>
  <Characters>9022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2021-06-16T05:24:00Z</dcterms:created>
  <dcterms:modified xsi:type="dcterms:W3CDTF">2021-06-16T05:24:00Z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